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7E964" w14:textId="7DDE1EF0" w:rsidR="00FE5AA9" w:rsidRPr="00170B3B" w:rsidRDefault="00170B3B" w:rsidP="0019648A">
      <w:pPr>
        <w:pStyle w:val="GvdeMetni"/>
        <w:spacing w:before="89"/>
        <w:ind w:left="3253" w:right="3253"/>
        <w:jc w:val="center"/>
        <w:rPr>
          <w:lang w:val="tr-TR"/>
        </w:rPr>
      </w:pPr>
      <w:r>
        <w:rPr>
          <w:color w:val="1F487C"/>
          <w:lang w:val="tr-TR"/>
        </w:rPr>
        <w:t xml:space="preserve">Yüzde Yüz İletişim </w:t>
      </w:r>
      <w:proofErr w:type="spellStart"/>
      <w:r>
        <w:rPr>
          <w:color w:val="1F487C"/>
          <w:lang w:val="tr-TR"/>
        </w:rPr>
        <w:t>eTwinning</w:t>
      </w:r>
      <w:proofErr w:type="spellEnd"/>
      <w:r w:rsidR="000B3E53" w:rsidRPr="00170B3B">
        <w:rPr>
          <w:color w:val="1F487C"/>
          <w:lang w:val="tr-TR"/>
        </w:rPr>
        <w:t xml:space="preserve"> Projesi</w:t>
      </w:r>
    </w:p>
    <w:p w14:paraId="3D31770C" w14:textId="77777777" w:rsidR="00FE5AA9" w:rsidRPr="00170B3B" w:rsidRDefault="00FE5AA9">
      <w:pPr>
        <w:pStyle w:val="GvdeMetni"/>
        <w:spacing w:before="12"/>
        <w:rPr>
          <w:sz w:val="27"/>
          <w:lang w:val="tr-TR"/>
        </w:rPr>
      </w:pPr>
    </w:p>
    <w:p w14:paraId="2DB0D968" w14:textId="77777777" w:rsidR="00FE5AA9" w:rsidRPr="00170B3B" w:rsidRDefault="000B3E53">
      <w:pPr>
        <w:ind w:left="3253" w:right="3253"/>
        <w:jc w:val="center"/>
        <w:rPr>
          <w:rFonts w:ascii="Arial" w:hAnsi="Arial"/>
          <w:b/>
          <w:sz w:val="40"/>
          <w:lang w:val="tr-TR"/>
        </w:rPr>
      </w:pPr>
      <w:r w:rsidRPr="00170B3B">
        <w:rPr>
          <w:rFonts w:ascii="Arial" w:hAnsi="Arial"/>
          <w:b/>
          <w:color w:val="1F487C"/>
          <w:sz w:val="40"/>
          <w:lang w:val="tr-TR"/>
        </w:rPr>
        <w:t>AKTİVİTE PLANI</w:t>
      </w:r>
    </w:p>
    <w:p w14:paraId="749140A5" w14:textId="77777777" w:rsidR="00FE5AA9" w:rsidRPr="00170B3B" w:rsidRDefault="00FE5AA9">
      <w:pPr>
        <w:pStyle w:val="GvdeMetni"/>
        <w:spacing w:before="0"/>
        <w:rPr>
          <w:rFonts w:ascii="Arial"/>
          <w:sz w:val="20"/>
          <w:lang w:val="tr-TR"/>
        </w:rPr>
      </w:pPr>
    </w:p>
    <w:p w14:paraId="036A004B" w14:textId="77777777" w:rsidR="00FE5AA9" w:rsidRPr="00170B3B" w:rsidRDefault="00FE5AA9">
      <w:pPr>
        <w:pStyle w:val="GvdeMetni"/>
        <w:spacing w:before="0"/>
        <w:rPr>
          <w:rFonts w:ascii="Arial"/>
          <w:sz w:val="20"/>
          <w:lang w:val="tr-TR"/>
        </w:rPr>
      </w:pPr>
    </w:p>
    <w:p w14:paraId="1499E496" w14:textId="77777777" w:rsidR="00FE5AA9" w:rsidRPr="00170B3B" w:rsidRDefault="00FE5AA9">
      <w:pPr>
        <w:pStyle w:val="GvdeMetni"/>
        <w:spacing w:before="10"/>
        <w:rPr>
          <w:rFonts w:ascii="Arial"/>
          <w:sz w:val="22"/>
          <w:lang w:val="tr-TR"/>
        </w:rPr>
      </w:pPr>
    </w:p>
    <w:tbl>
      <w:tblPr>
        <w:tblStyle w:val="TableNormal"/>
        <w:tblW w:w="0" w:type="auto"/>
        <w:tblInd w:w="194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418"/>
        <w:gridCol w:w="5084"/>
        <w:gridCol w:w="2835"/>
        <w:gridCol w:w="2896"/>
      </w:tblGrid>
      <w:tr w:rsidR="00FE5AA9" w:rsidRPr="00170B3B" w14:paraId="3831E854" w14:textId="77777777" w:rsidTr="00B60276">
        <w:trPr>
          <w:trHeight w:hRule="exact" w:val="1760"/>
        </w:trPr>
        <w:tc>
          <w:tcPr>
            <w:tcW w:w="1076" w:type="dxa"/>
            <w:shd w:val="clear" w:color="auto" w:fill="1F487C"/>
          </w:tcPr>
          <w:p w14:paraId="6EE30FD4" w14:textId="77777777" w:rsidR="00FE5AA9" w:rsidRPr="00170B3B" w:rsidRDefault="00FE5AA9">
            <w:pPr>
              <w:pStyle w:val="TableParagraph"/>
              <w:ind w:left="0"/>
              <w:rPr>
                <w:rFonts w:ascii="Arial"/>
                <w:b/>
                <w:sz w:val="26"/>
                <w:lang w:val="tr-TR"/>
              </w:rPr>
            </w:pPr>
          </w:p>
          <w:p w14:paraId="17E320D8" w14:textId="77777777" w:rsidR="00FE5AA9" w:rsidRPr="00170B3B" w:rsidRDefault="00FE5AA9">
            <w:pPr>
              <w:pStyle w:val="TableParagraph"/>
              <w:spacing w:before="3"/>
              <w:ind w:left="0"/>
              <w:rPr>
                <w:rFonts w:ascii="Arial"/>
                <w:b/>
                <w:sz w:val="36"/>
                <w:lang w:val="tr-TR"/>
              </w:rPr>
            </w:pPr>
          </w:p>
          <w:p w14:paraId="7F6FB670" w14:textId="77777777" w:rsidR="00FE5AA9" w:rsidRPr="00170B3B" w:rsidRDefault="000B3E53">
            <w:pPr>
              <w:pStyle w:val="TableParagraph"/>
              <w:ind w:left="361" w:right="372"/>
              <w:jc w:val="center"/>
              <w:rPr>
                <w:b/>
                <w:sz w:val="26"/>
                <w:lang w:val="tr-TR"/>
              </w:rPr>
            </w:pPr>
            <w:r w:rsidRPr="00170B3B">
              <w:rPr>
                <w:b/>
                <w:color w:val="FFFFFF"/>
                <w:sz w:val="26"/>
                <w:lang w:val="tr-TR"/>
              </w:rPr>
              <w:t>AY</w:t>
            </w:r>
          </w:p>
        </w:tc>
        <w:tc>
          <w:tcPr>
            <w:tcW w:w="1418" w:type="dxa"/>
            <w:shd w:val="clear" w:color="auto" w:fill="1F487C"/>
          </w:tcPr>
          <w:p w14:paraId="7BB6DAD3" w14:textId="77777777" w:rsidR="00FE5AA9" w:rsidRPr="00170B3B" w:rsidRDefault="00FE5AA9">
            <w:pPr>
              <w:pStyle w:val="TableParagraph"/>
              <w:ind w:left="0"/>
              <w:rPr>
                <w:rFonts w:ascii="Arial"/>
                <w:b/>
                <w:sz w:val="26"/>
                <w:lang w:val="tr-TR"/>
              </w:rPr>
            </w:pPr>
          </w:p>
          <w:p w14:paraId="30F5BF79" w14:textId="77777777" w:rsidR="00FE5AA9" w:rsidRPr="00170B3B" w:rsidRDefault="00FE5AA9">
            <w:pPr>
              <w:pStyle w:val="TableParagraph"/>
              <w:spacing w:before="3"/>
              <w:ind w:left="0"/>
              <w:rPr>
                <w:rFonts w:ascii="Arial"/>
                <w:b/>
                <w:sz w:val="36"/>
                <w:lang w:val="tr-TR"/>
              </w:rPr>
            </w:pPr>
          </w:p>
          <w:p w14:paraId="5EBF514F" w14:textId="77777777" w:rsidR="00FE5AA9" w:rsidRPr="00170B3B" w:rsidRDefault="000B3E53">
            <w:pPr>
              <w:pStyle w:val="TableParagraph"/>
              <w:ind w:left="132"/>
              <w:rPr>
                <w:b/>
                <w:sz w:val="26"/>
                <w:lang w:val="tr-TR"/>
              </w:rPr>
            </w:pPr>
            <w:r w:rsidRPr="00170B3B">
              <w:rPr>
                <w:b/>
                <w:color w:val="FFFFFF"/>
                <w:sz w:val="26"/>
                <w:lang w:val="tr-TR"/>
              </w:rPr>
              <w:t>HAFTALAR</w:t>
            </w:r>
          </w:p>
        </w:tc>
        <w:tc>
          <w:tcPr>
            <w:tcW w:w="5084" w:type="dxa"/>
            <w:shd w:val="clear" w:color="auto" w:fill="1F487C"/>
          </w:tcPr>
          <w:p w14:paraId="6C9F210F" w14:textId="77777777" w:rsidR="00FE5AA9" w:rsidRPr="00170B3B" w:rsidRDefault="00FE5AA9">
            <w:pPr>
              <w:pStyle w:val="TableParagraph"/>
              <w:ind w:left="0"/>
              <w:rPr>
                <w:rFonts w:ascii="Arial"/>
                <w:b/>
                <w:sz w:val="26"/>
                <w:lang w:val="tr-TR"/>
              </w:rPr>
            </w:pPr>
          </w:p>
          <w:p w14:paraId="2FC422BA" w14:textId="77777777" w:rsidR="00FE5AA9" w:rsidRPr="00170B3B" w:rsidRDefault="00FE5AA9">
            <w:pPr>
              <w:pStyle w:val="TableParagraph"/>
              <w:spacing w:before="3"/>
              <w:ind w:left="0"/>
              <w:rPr>
                <w:rFonts w:ascii="Arial"/>
                <w:b/>
                <w:sz w:val="36"/>
                <w:lang w:val="tr-TR"/>
              </w:rPr>
            </w:pPr>
          </w:p>
          <w:p w14:paraId="1275112A" w14:textId="03ACC558" w:rsidR="00FE5AA9" w:rsidRPr="00170B3B" w:rsidRDefault="000B3E53" w:rsidP="00B60276">
            <w:pPr>
              <w:pStyle w:val="TableParagraph"/>
              <w:ind w:left="2117" w:right="1674"/>
              <w:jc w:val="center"/>
              <w:rPr>
                <w:b/>
                <w:sz w:val="26"/>
                <w:lang w:val="tr-TR"/>
              </w:rPr>
            </w:pPr>
            <w:r w:rsidRPr="00170B3B">
              <w:rPr>
                <w:b/>
                <w:color w:val="FFFFFF"/>
                <w:sz w:val="26"/>
                <w:lang w:val="tr-TR"/>
              </w:rPr>
              <w:t>ETKİN</w:t>
            </w:r>
            <w:r w:rsidR="00B60276">
              <w:rPr>
                <w:b/>
                <w:color w:val="FFFFFF"/>
                <w:sz w:val="26"/>
                <w:lang w:val="tr-TR"/>
              </w:rPr>
              <w:t>LİK</w:t>
            </w:r>
          </w:p>
        </w:tc>
        <w:tc>
          <w:tcPr>
            <w:tcW w:w="2835" w:type="dxa"/>
            <w:shd w:val="clear" w:color="auto" w:fill="1F487C"/>
          </w:tcPr>
          <w:p w14:paraId="302038B3" w14:textId="77777777" w:rsidR="00FE5AA9" w:rsidRPr="00170B3B" w:rsidRDefault="00FE5AA9">
            <w:pPr>
              <w:pStyle w:val="TableParagraph"/>
              <w:ind w:left="0"/>
              <w:rPr>
                <w:rFonts w:ascii="Arial"/>
                <w:b/>
                <w:sz w:val="26"/>
                <w:lang w:val="tr-TR"/>
              </w:rPr>
            </w:pPr>
          </w:p>
          <w:p w14:paraId="5F2BE698" w14:textId="77777777" w:rsidR="00FE5AA9" w:rsidRPr="00170B3B" w:rsidRDefault="00FE5AA9">
            <w:pPr>
              <w:pStyle w:val="TableParagraph"/>
              <w:spacing w:before="3"/>
              <w:ind w:left="0"/>
              <w:rPr>
                <w:rFonts w:ascii="Arial"/>
                <w:b/>
                <w:sz w:val="36"/>
                <w:lang w:val="tr-TR"/>
              </w:rPr>
            </w:pPr>
          </w:p>
          <w:p w14:paraId="323A3E92" w14:textId="77777777" w:rsidR="00FE5AA9" w:rsidRPr="00170B3B" w:rsidRDefault="000B3E53">
            <w:pPr>
              <w:pStyle w:val="TableParagraph"/>
              <w:ind w:left="480"/>
              <w:rPr>
                <w:b/>
                <w:sz w:val="26"/>
                <w:lang w:val="tr-TR"/>
              </w:rPr>
            </w:pPr>
            <w:r w:rsidRPr="00170B3B">
              <w:rPr>
                <w:b/>
                <w:color w:val="FFFFFF"/>
                <w:sz w:val="26"/>
                <w:lang w:val="tr-TR"/>
              </w:rPr>
              <w:t>ÖĞRENME ALANI</w:t>
            </w:r>
          </w:p>
        </w:tc>
        <w:tc>
          <w:tcPr>
            <w:tcW w:w="2896" w:type="dxa"/>
            <w:shd w:val="clear" w:color="auto" w:fill="1F487C"/>
          </w:tcPr>
          <w:p w14:paraId="7F7F2959" w14:textId="77777777" w:rsidR="00FE5AA9" w:rsidRPr="00170B3B" w:rsidRDefault="00FE5AA9">
            <w:pPr>
              <w:pStyle w:val="TableParagraph"/>
              <w:ind w:left="0"/>
              <w:rPr>
                <w:rFonts w:ascii="Arial"/>
                <w:b/>
                <w:sz w:val="26"/>
                <w:lang w:val="tr-TR"/>
              </w:rPr>
            </w:pPr>
          </w:p>
          <w:p w14:paraId="4C623205" w14:textId="77777777" w:rsidR="00FE5AA9" w:rsidRPr="00170B3B" w:rsidRDefault="00FE5AA9">
            <w:pPr>
              <w:pStyle w:val="TableParagraph"/>
              <w:spacing w:before="3"/>
              <w:ind w:left="0"/>
              <w:rPr>
                <w:rFonts w:ascii="Arial"/>
                <w:b/>
                <w:sz w:val="36"/>
                <w:lang w:val="tr-TR"/>
              </w:rPr>
            </w:pPr>
          </w:p>
          <w:p w14:paraId="6E25B8DD" w14:textId="77777777" w:rsidR="00FE5AA9" w:rsidRPr="00170B3B" w:rsidRDefault="000B3E53">
            <w:pPr>
              <w:pStyle w:val="TableParagraph"/>
              <w:ind w:left="694"/>
              <w:rPr>
                <w:b/>
                <w:sz w:val="26"/>
                <w:lang w:val="tr-TR"/>
              </w:rPr>
            </w:pPr>
            <w:r w:rsidRPr="00170B3B">
              <w:rPr>
                <w:b/>
                <w:color w:val="FFFFFF"/>
                <w:sz w:val="26"/>
                <w:lang w:val="tr-TR"/>
              </w:rPr>
              <w:t>HEDEF KİTLE</w:t>
            </w:r>
          </w:p>
        </w:tc>
      </w:tr>
    </w:tbl>
    <w:p w14:paraId="6DAAA3AC" w14:textId="77777777" w:rsidR="00FE5AA9" w:rsidRPr="00170B3B" w:rsidRDefault="00FE5AA9">
      <w:pPr>
        <w:pStyle w:val="GvdeMetni"/>
        <w:spacing w:before="0"/>
        <w:rPr>
          <w:rFonts w:ascii="Arial"/>
          <w:sz w:val="20"/>
          <w:lang w:val="tr-TR"/>
        </w:rPr>
      </w:pPr>
    </w:p>
    <w:p w14:paraId="4655F06D" w14:textId="77777777" w:rsidR="00FE5AA9" w:rsidRPr="00170B3B" w:rsidRDefault="00FE5AA9">
      <w:pPr>
        <w:pStyle w:val="GvdeMetni"/>
        <w:spacing w:before="2" w:after="1"/>
        <w:rPr>
          <w:rFonts w:ascii="Arial"/>
          <w:sz w:val="24"/>
          <w:lang w:val="tr-TR"/>
        </w:rPr>
      </w:pPr>
    </w:p>
    <w:tbl>
      <w:tblPr>
        <w:tblStyle w:val="TableNormal"/>
        <w:tblW w:w="0" w:type="auto"/>
        <w:tblInd w:w="16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424"/>
        <w:gridCol w:w="5116"/>
        <w:gridCol w:w="2835"/>
        <w:gridCol w:w="2914"/>
      </w:tblGrid>
      <w:tr w:rsidR="00FE5AA9" w:rsidRPr="00170B3B" w14:paraId="51A27FD3" w14:textId="77777777" w:rsidTr="00B60276">
        <w:trPr>
          <w:trHeight w:hRule="exact" w:val="370"/>
        </w:trPr>
        <w:tc>
          <w:tcPr>
            <w:tcW w:w="1082" w:type="dxa"/>
            <w:vMerge w:val="restart"/>
            <w:shd w:val="clear" w:color="auto" w:fill="C5D9F0"/>
            <w:vAlign w:val="center"/>
          </w:tcPr>
          <w:p w14:paraId="3D72943E" w14:textId="73D983AE" w:rsidR="00FE5AA9" w:rsidRPr="00170B3B" w:rsidRDefault="00170B3B" w:rsidP="001278E9">
            <w:pPr>
              <w:pStyle w:val="TableParagraph"/>
              <w:ind w:left="0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ŞUBAT</w:t>
            </w:r>
          </w:p>
        </w:tc>
        <w:tc>
          <w:tcPr>
            <w:tcW w:w="1424" w:type="dxa"/>
            <w:vMerge w:val="restart"/>
            <w:shd w:val="clear" w:color="auto" w:fill="C5D9F0"/>
          </w:tcPr>
          <w:p w14:paraId="6FADF134" w14:textId="77777777" w:rsidR="00FE5AA9" w:rsidRPr="00170B3B" w:rsidRDefault="00FE5AA9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  <w:lang w:val="tr-TR"/>
              </w:rPr>
            </w:pPr>
          </w:p>
          <w:p w14:paraId="7F0B3A31" w14:textId="2068D9D5" w:rsidR="00FE5AA9" w:rsidRPr="00170B3B" w:rsidRDefault="00170B3B">
            <w:pPr>
              <w:pStyle w:val="TableParagraph"/>
              <w:ind w:left="94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2</w:t>
            </w:r>
            <w:r w:rsidR="000B3E53" w:rsidRPr="00170B3B">
              <w:rPr>
                <w:b/>
                <w:color w:val="1F487C"/>
                <w:sz w:val="20"/>
                <w:lang w:val="tr-TR"/>
              </w:rPr>
              <w:t>.HAFTA</w:t>
            </w:r>
          </w:p>
        </w:tc>
        <w:tc>
          <w:tcPr>
            <w:tcW w:w="5116" w:type="dxa"/>
            <w:shd w:val="clear" w:color="auto" w:fill="C5D9F0"/>
          </w:tcPr>
          <w:p w14:paraId="6CC475FD" w14:textId="22FBDF0A" w:rsidR="00FE5AA9" w:rsidRPr="00170B3B" w:rsidRDefault="00170B3B">
            <w:pPr>
              <w:pStyle w:val="TableParagraph"/>
              <w:spacing w:before="48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color w:val="1F487C"/>
                <w:sz w:val="20"/>
                <w:lang w:val="tr-TR"/>
              </w:rPr>
              <w:t>Webinar</w:t>
            </w:r>
            <w:proofErr w:type="spellEnd"/>
            <w:r>
              <w:rPr>
                <w:b/>
                <w:color w:val="1F487C"/>
                <w:sz w:val="20"/>
                <w:lang w:val="tr-TR"/>
              </w:rPr>
              <w:t xml:space="preserve"> toplantı</w:t>
            </w:r>
            <w:r w:rsidR="0019648A">
              <w:rPr>
                <w:b/>
                <w:color w:val="1F487C"/>
                <w:sz w:val="20"/>
                <w:lang w:val="tr-TR"/>
              </w:rPr>
              <w:t>mız</w:t>
            </w:r>
          </w:p>
        </w:tc>
        <w:tc>
          <w:tcPr>
            <w:tcW w:w="2835" w:type="dxa"/>
            <w:shd w:val="clear" w:color="auto" w:fill="C5D9F0"/>
          </w:tcPr>
          <w:p w14:paraId="47EF656B" w14:textId="77777777" w:rsidR="00FE5AA9" w:rsidRPr="00170B3B" w:rsidRDefault="00FE5AA9">
            <w:pPr>
              <w:rPr>
                <w:lang w:val="tr-TR"/>
              </w:rPr>
            </w:pPr>
          </w:p>
        </w:tc>
        <w:tc>
          <w:tcPr>
            <w:tcW w:w="2914" w:type="dxa"/>
            <w:shd w:val="clear" w:color="auto" w:fill="C5D9F0"/>
          </w:tcPr>
          <w:p w14:paraId="4612931C" w14:textId="438D9EBB" w:rsidR="00FE5AA9" w:rsidRPr="00170B3B" w:rsidRDefault="0019648A">
            <w:pPr>
              <w:pStyle w:val="TableParagraph"/>
              <w:spacing w:before="48"/>
              <w:ind w:left="93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Öğretmenler</w:t>
            </w:r>
          </w:p>
        </w:tc>
      </w:tr>
      <w:tr w:rsidR="00FE5AA9" w:rsidRPr="00170B3B" w14:paraId="7D93CDB0" w14:textId="77777777" w:rsidTr="00B60276">
        <w:trPr>
          <w:trHeight w:hRule="exact" w:val="292"/>
        </w:trPr>
        <w:tc>
          <w:tcPr>
            <w:tcW w:w="1082" w:type="dxa"/>
            <w:vMerge/>
            <w:shd w:val="clear" w:color="auto" w:fill="C5D9F0"/>
          </w:tcPr>
          <w:p w14:paraId="620E95A5" w14:textId="77777777" w:rsidR="00FE5AA9" w:rsidRPr="00170B3B" w:rsidRDefault="00FE5AA9">
            <w:pPr>
              <w:rPr>
                <w:lang w:val="tr-TR"/>
              </w:rPr>
            </w:pPr>
          </w:p>
        </w:tc>
        <w:tc>
          <w:tcPr>
            <w:tcW w:w="1424" w:type="dxa"/>
            <w:vMerge/>
            <w:shd w:val="clear" w:color="auto" w:fill="C5D9F0"/>
          </w:tcPr>
          <w:p w14:paraId="648FCC88" w14:textId="77777777" w:rsidR="00FE5AA9" w:rsidRPr="00170B3B" w:rsidRDefault="00FE5AA9">
            <w:pPr>
              <w:rPr>
                <w:lang w:val="tr-TR"/>
              </w:rPr>
            </w:pPr>
          </w:p>
        </w:tc>
        <w:tc>
          <w:tcPr>
            <w:tcW w:w="5116" w:type="dxa"/>
            <w:shd w:val="clear" w:color="auto" w:fill="C5D9F0"/>
          </w:tcPr>
          <w:p w14:paraId="7BA66554" w14:textId="3A8BFCC5" w:rsidR="00FE5AA9" w:rsidRPr="00170B3B" w:rsidRDefault="00170B3B">
            <w:pPr>
              <w:pStyle w:val="TableParagraph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Öğrencilerin belirlenmesi</w:t>
            </w:r>
          </w:p>
        </w:tc>
        <w:tc>
          <w:tcPr>
            <w:tcW w:w="2835" w:type="dxa"/>
            <w:shd w:val="clear" w:color="auto" w:fill="C5D9F0"/>
          </w:tcPr>
          <w:p w14:paraId="398A453F" w14:textId="2B0F3ECE" w:rsidR="00FE5AA9" w:rsidRPr="00170B3B" w:rsidRDefault="00FE5AA9">
            <w:pPr>
              <w:pStyle w:val="TableParagraph"/>
              <w:rPr>
                <w:b/>
                <w:sz w:val="20"/>
                <w:lang w:val="tr-TR"/>
              </w:rPr>
            </w:pPr>
          </w:p>
        </w:tc>
        <w:tc>
          <w:tcPr>
            <w:tcW w:w="2914" w:type="dxa"/>
            <w:shd w:val="clear" w:color="auto" w:fill="C5D9F0"/>
          </w:tcPr>
          <w:p w14:paraId="088F53F0" w14:textId="77777777" w:rsidR="00FE5AA9" w:rsidRPr="00170B3B" w:rsidRDefault="000B3E53">
            <w:pPr>
              <w:pStyle w:val="TableParagraph"/>
              <w:ind w:left="93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Tüm paydaşlar</w:t>
            </w:r>
          </w:p>
        </w:tc>
      </w:tr>
      <w:tr w:rsidR="00170B3B" w:rsidRPr="00170B3B" w14:paraId="11EB4C56" w14:textId="77777777" w:rsidTr="00B60276">
        <w:trPr>
          <w:trHeight w:hRule="exact" w:val="308"/>
        </w:trPr>
        <w:tc>
          <w:tcPr>
            <w:tcW w:w="1082" w:type="dxa"/>
            <w:vMerge/>
            <w:shd w:val="clear" w:color="auto" w:fill="C5D9F0"/>
          </w:tcPr>
          <w:p w14:paraId="2A46DF49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1424" w:type="dxa"/>
            <w:vMerge w:val="restart"/>
            <w:shd w:val="clear" w:color="auto" w:fill="C5D9F0"/>
          </w:tcPr>
          <w:p w14:paraId="7BF0C138" w14:textId="77777777" w:rsidR="00170B3B" w:rsidRPr="00170B3B" w:rsidRDefault="00170B3B">
            <w:pPr>
              <w:pStyle w:val="TableParagraph"/>
              <w:spacing w:before="3"/>
              <w:ind w:left="0"/>
              <w:rPr>
                <w:rFonts w:ascii="Arial"/>
                <w:b/>
                <w:sz w:val="25"/>
                <w:lang w:val="tr-TR"/>
              </w:rPr>
            </w:pPr>
          </w:p>
          <w:p w14:paraId="5E31690B" w14:textId="5E21E5F2" w:rsidR="00170B3B" w:rsidRPr="00170B3B" w:rsidRDefault="00170B3B">
            <w:pPr>
              <w:pStyle w:val="TableParagraph"/>
              <w:spacing w:before="1"/>
              <w:ind w:left="94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3</w:t>
            </w:r>
            <w:r w:rsidRPr="00170B3B">
              <w:rPr>
                <w:b/>
                <w:color w:val="1F487C"/>
                <w:sz w:val="20"/>
                <w:lang w:val="tr-TR"/>
              </w:rPr>
              <w:t>.HAFTA</w:t>
            </w:r>
          </w:p>
        </w:tc>
        <w:tc>
          <w:tcPr>
            <w:tcW w:w="5116" w:type="dxa"/>
            <w:shd w:val="clear" w:color="auto" w:fill="C5D9F0"/>
          </w:tcPr>
          <w:p w14:paraId="2897B3D3" w14:textId="5CE8742C" w:rsidR="00170B3B" w:rsidRPr="00170B3B" w:rsidRDefault="00170B3B">
            <w:pPr>
              <w:pStyle w:val="TableParagraph"/>
              <w:spacing w:before="16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İzlence oluşturulması</w:t>
            </w:r>
          </w:p>
        </w:tc>
        <w:tc>
          <w:tcPr>
            <w:tcW w:w="2835" w:type="dxa"/>
            <w:shd w:val="clear" w:color="auto" w:fill="C5D9F0"/>
          </w:tcPr>
          <w:p w14:paraId="5EDA5D8C" w14:textId="02E93AA2" w:rsidR="00170B3B" w:rsidRPr="00170B3B" w:rsidRDefault="00170B3B">
            <w:pPr>
              <w:pStyle w:val="TableParagraph"/>
              <w:spacing w:before="16"/>
              <w:rPr>
                <w:b/>
                <w:sz w:val="20"/>
                <w:lang w:val="tr-TR"/>
              </w:rPr>
            </w:pPr>
          </w:p>
        </w:tc>
        <w:tc>
          <w:tcPr>
            <w:tcW w:w="2914" w:type="dxa"/>
            <w:shd w:val="clear" w:color="auto" w:fill="C5D9F0"/>
          </w:tcPr>
          <w:p w14:paraId="7A43B107" w14:textId="7E68E5F9" w:rsidR="00170B3B" w:rsidRPr="00170B3B" w:rsidRDefault="00264D47">
            <w:pPr>
              <w:pStyle w:val="TableParagraph"/>
              <w:spacing w:before="16"/>
              <w:ind w:left="93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Öğretmen</w:t>
            </w:r>
            <w:r w:rsidR="00070BB9">
              <w:rPr>
                <w:b/>
                <w:color w:val="1F487C"/>
                <w:sz w:val="20"/>
                <w:lang w:val="tr-TR"/>
              </w:rPr>
              <w:t>, Öğrenci ve Veliler</w:t>
            </w:r>
          </w:p>
        </w:tc>
      </w:tr>
      <w:tr w:rsidR="00170B3B" w:rsidRPr="00170B3B" w14:paraId="6972A03F" w14:textId="77777777" w:rsidTr="00B60276">
        <w:trPr>
          <w:trHeight w:hRule="exact" w:val="290"/>
        </w:trPr>
        <w:tc>
          <w:tcPr>
            <w:tcW w:w="1082" w:type="dxa"/>
            <w:vMerge/>
            <w:shd w:val="clear" w:color="auto" w:fill="C5D9F0"/>
          </w:tcPr>
          <w:p w14:paraId="0ADC3D36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1424" w:type="dxa"/>
            <w:vMerge/>
            <w:shd w:val="clear" w:color="auto" w:fill="C5D9F0"/>
          </w:tcPr>
          <w:p w14:paraId="3E24FC69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5116" w:type="dxa"/>
            <w:shd w:val="clear" w:color="auto" w:fill="C5D9F0"/>
          </w:tcPr>
          <w:p w14:paraId="2BF42009" w14:textId="01A4DAD3" w:rsidR="00170B3B" w:rsidRPr="00170B3B" w:rsidRDefault="00170B3B">
            <w:pPr>
              <w:pStyle w:val="TableParagraph"/>
              <w:spacing w:before="17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Veli izin dilekçelerinin sisteme yüklenmesi</w:t>
            </w:r>
          </w:p>
        </w:tc>
        <w:tc>
          <w:tcPr>
            <w:tcW w:w="2835" w:type="dxa"/>
            <w:shd w:val="clear" w:color="auto" w:fill="C5D9F0"/>
          </w:tcPr>
          <w:p w14:paraId="4F7DD595" w14:textId="2CEB017B" w:rsidR="00170B3B" w:rsidRPr="00170B3B" w:rsidRDefault="00A5252D" w:rsidP="00A965B1">
            <w:pPr>
              <w:pStyle w:val="TableParagraph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ICT</w:t>
            </w:r>
            <w:r w:rsidR="00A965B1" w:rsidRPr="00A965B1">
              <w:rPr>
                <w:b/>
                <w:color w:val="1F487C"/>
                <w:sz w:val="20"/>
                <w:lang w:val="tr-TR"/>
              </w:rPr>
              <w:t>*</w:t>
            </w:r>
          </w:p>
        </w:tc>
        <w:tc>
          <w:tcPr>
            <w:tcW w:w="2914" w:type="dxa"/>
            <w:shd w:val="clear" w:color="auto" w:fill="C5D9F0"/>
          </w:tcPr>
          <w:p w14:paraId="29778694" w14:textId="77777777" w:rsidR="00170B3B" w:rsidRPr="00170B3B" w:rsidRDefault="00170B3B">
            <w:pPr>
              <w:pStyle w:val="TableParagraph"/>
              <w:spacing w:before="17"/>
              <w:ind w:left="93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Tüm paydaşlar</w:t>
            </w:r>
          </w:p>
        </w:tc>
      </w:tr>
      <w:tr w:rsidR="00170B3B" w:rsidRPr="00170B3B" w14:paraId="0301C85E" w14:textId="77777777" w:rsidTr="00B60276">
        <w:trPr>
          <w:trHeight w:hRule="exact" w:val="295"/>
        </w:trPr>
        <w:tc>
          <w:tcPr>
            <w:tcW w:w="1082" w:type="dxa"/>
            <w:vMerge/>
            <w:shd w:val="clear" w:color="auto" w:fill="C5D9F0"/>
          </w:tcPr>
          <w:p w14:paraId="6D7A91D6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1424" w:type="dxa"/>
            <w:vMerge/>
            <w:shd w:val="clear" w:color="auto" w:fill="C5D9F0"/>
          </w:tcPr>
          <w:p w14:paraId="1239AFBD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5116" w:type="dxa"/>
            <w:shd w:val="clear" w:color="auto" w:fill="C5D9F0"/>
          </w:tcPr>
          <w:p w14:paraId="4A1795D7" w14:textId="4AA332BA" w:rsidR="00170B3B" w:rsidRPr="00170B3B" w:rsidRDefault="00170B3B">
            <w:pPr>
              <w:pStyle w:val="TableParagraph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Öğrencilerin sisteme dahil edilmeleri</w:t>
            </w:r>
          </w:p>
        </w:tc>
        <w:tc>
          <w:tcPr>
            <w:tcW w:w="2835" w:type="dxa"/>
            <w:shd w:val="clear" w:color="auto" w:fill="C5D9F0"/>
          </w:tcPr>
          <w:p w14:paraId="05DC2B15" w14:textId="1DC7F358" w:rsidR="00170B3B" w:rsidRPr="00170B3B" w:rsidRDefault="00A5252D">
            <w:pPr>
              <w:pStyle w:val="TableParagraph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ICT</w:t>
            </w:r>
          </w:p>
        </w:tc>
        <w:tc>
          <w:tcPr>
            <w:tcW w:w="2914" w:type="dxa"/>
            <w:shd w:val="clear" w:color="auto" w:fill="C5D9F0"/>
          </w:tcPr>
          <w:p w14:paraId="6A6D6D2A" w14:textId="67E18FC5" w:rsidR="00170B3B" w:rsidRPr="00170B3B" w:rsidRDefault="00264D47">
            <w:pPr>
              <w:pStyle w:val="TableParagraph"/>
              <w:ind w:left="93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Öğretmenler</w:t>
            </w:r>
          </w:p>
        </w:tc>
      </w:tr>
      <w:tr w:rsidR="00170B3B" w:rsidRPr="00170B3B" w14:paraId="717C4B46" w14:textId="77777777" w:rsidTr="00B60276">
        <w:trPr>
          <w:trHeight w:hRule="exact" w:val="295"/>
        </w:trPr>
        <w:tc>
          <w:tcPr>
            <w:tcW w:w="1082" w:type="dxa"/>
            <w:vMerge/>
            <w:shd w:val="clear" w:color="auto" w:fill="C5D9F0"/>
          </w:tcPr>
          <w:p w14:paraId="55A9DB04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1424" w:type="dxa"/>
            <w:vMerge/>
            <w:shd w:val="clear" w:color="auto" w:fill="C5D9F0"/>
          </w:tcPr>
          <w:p w14:paraId="70440091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5116" w:type="dxa"/>
            <w:shd w:val="clear" w:color="auto" w:fill="C5D9F0"/>
          </w:tcPr>
          <w:p w14:paraId="7BD6ABE4" w14:textId="5F595B03" w:rsidR="00170B3B" w:rsidRDefault="00170B3B">
            <w:pPr>
              <w:pStyle w:val="TableParagraph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Öğrenci tanışma toplantısı</w:t>
            </w:r>
          </w:p>
        </w:tc>
        <w:tc>
          <w:tcPr>
            <w:tcW w:w="2835" w:type="dxa"/>
            <w:shd w:val="clear" w:color="auto" w:fill="C5D9F0"/>
          </w:tcPr>
          <w:p w14:paraId="758D3559" w14:textId="4353017E" w:rsidR="00170B3B" w:rsidRPr="00170B3B" w:rsidRDefault="00264D47">
            <w:pPr>
              <w:pStyle w:val="TableParagraph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Müfredatlar arası</w:t>
            </w:r>
          </w:p>
        </w:tc>
        <w:tc>
          <w:tcPr>
            <w:tcW w:w="2914" w:type="dxa"/>
            <w:shd w:val="clear" w:color="auto" w:fill="C5D9F0"/>
          </w:tcPr>
          <w:p w14:paraId="45448A59" w14:textId="4857F0AF" w:rsidR="00170B3B" w:rsidRPr="00170B3B" w:rsidRDefault="00264D47">
            <w:pPr>
              <w:pStyle w:val="TableParagraph"/>
              <w:ind w:left="93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Öğretmen ve öğrenciler</w:t>
            </w:r>
          </w:p>
        </w:tc>
      </w:tr>
      <w:tr w:rsidR="00170B3B" w:rsidRPr="00170B3B" w14:paraId="665B3C5F" w14:textId="77777777" w:rsidTr="00B60276">
        <w:trPr>
          <w:trHeight w:hRule="exact" w:val="326"/>
        </w:trPr>
        <w:tc>
          <w:tcPr>
            <w:tcW w:w="1082" w:type="dxa"/>
            <w:vMerge/>
            <w:shd w:val="clear" w:color="auto" w:fill="C5D9F0"/>
          </w:tcPr>
          <w:p w14:paraId="76706509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1424" w:type="dxa"/>
            <w:vMerge w:val="restart"/>
            <w:shd w:val="clear" w:color="auto" w:fill="C5D9F0"/>
          </w:tcPr>
          <w:p w14:paraId="50E0EE86" w14:textId="014212D3" w:rsidR="00170B3B" w:rsidRPr="00170B3B" w:rsidRDefault="00170B3B" w:rsidP="00E061C7">
            <w:pPr>
              <w:pStyle w:val="TableParagraph"/>
              <w:spacing w:before="32"/>
              <w:ind w:left="94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4. HAFTA</w:t>
            </w:r>
          </w:p>
        </w:tc>
        <w:tc>
          <w:tcPr>
            <w:tcW w:w="5116" w:type="dxa"/>
            <w:shd w:val="clear" w:color="auto" w:fill="C5D9F0"/>
          </w:tcPr>
          <w:p w14:paraId="602B7CF2" w14:textId="715F6209" w:rsidR="00170B3B" w:rsidRPr="00170B3B" w:rsidRDefault="00A74671">
            <w:pPr>
              <w:pStyle w:val="TableParagraph"/>
              <w:spacing w:before="19"/>
              <w:rPr>
                <w:b/>
                <w:sz w:val="20"/>
                <w:lang w:val="tr-TR"/>
              </w:rPr>
            </w:pPr>
            <w:r w:rsidRPr="00A74671">
              <w:rPr>
                <w:b/>
                <w:color w:val="1F487C"/>
                <w:sz w:val="20"/>
                <w:lang w:val="tr-TR"/>
              </w:rPr>
              <w:t>Padlet sayfalarının oluşturulması</w:t>
            </w:r>
          </w:p>
        </w:tc>
        <w:tc>
          <w:tcPr>
            <w:tcW w:w="2835" w:type="dxa"/>
            <w:shd w:val="clear" w:color="auto" w:fill="C5D9F0"/>
          </w:tcPr>
          <w:p w14:paraId="7F6529D3" w14:textId="1C64DD81" w:rsidR="00170B3B" w:rsidRPr="00A965B1" w:rsidRDefault="00A5252D" w:rsidP="00A965B1">
            <w:pPr>
              <w:pStyle w:val="TableParagraph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ICT</w:t>
            </w:r>
          </w:p>
        </w:tc>
        <w:tc>
          <w:tcPr>
            <w:tcW w:w="2914" w:type="dxa"/>
            <w:shd w:val="clear" w:color="auto" w:fill="C5D9F0"/>
          </w:tcPr>
          <w:p w14:paraId="670282A7" w14:textId="77777777" w:rsidR="00170B3B" w:rsidRPr="00170B3B" w:rsidRDefault="00170B3B">
            <w:pPr>
              <w:pStyle w:val="TableParagraph"/>
              <w:spacing w:before="19"/>
              <w:ind w:left="93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Tüm paydaşlar</w:t>
            </w:r>
          </w:p>
        </w:tc>
      </w:tr>
      <w:tr w:rsidR="00170B3B" w:rsidRPr="00170B3B" w14:paraId="12AF0105" w14:textId="77777777" w:rsidTr="00B60276">
        <w:trPr>
          <w:trHeight w:hRule="exact" w:val="326"/>
        </w:trPr>
        <w:tc>
          <w:tcPr>
            <w:tcW w:w="1082" w:type="dxa"/>
            <w:vMerge/>
            <w:shd w:val="clear" w:color="auto" w:fill="C5D9F0"/>
          </w:tcPr>
          <w:p w14:paraId="33C58466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1424" w:type="dxa"/>
            <w:vMerge/>
            <w:shd w:val="clear" w:color="auto" w:fill="C5D9F0"/>
          </w:tcPr>
          <w:p w14:paraId="3B75013D" w14:textId="77777777" w:rsidR="00170B3B" w:rsidRPr="00170B3B" w:rsidRDefault="00170B3B" w:rsidP="00E061C7">
            <w:pPr>
              <w:pStyle w:val="TableParagraph"/>
              <w:spacing w:before="32"/>
              <w:ind w:left="94"/>
              <w:rPr>
                <w:b/>
                <w:color w:val="1F487C"/>
                <w:sz w:val="20"/>
                <w:lang w:val="tr-TR"/>
              </w:rPr>
            </w:pPr>
          </w:p>
        </w:tc>
        <w:tc>
          <w:tcPr>
            <w:tcW w:w="5116" w:type="dxa"/>
            <w:shd w:val="clear" w:color="auto" w:fill="C5D9F0"/>
          </w:tcPr>
          <w:p w14:paraId="12BD663E" w14:textId="3590F679" w:rsidR="00170B3B" w:rsidRDefault="00A74671">
            <w:pPr>
              <w:pStyle w:val="TableParagraph"/>
              <w:spacing w:before="19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Proje logolarının oluşturulması ve anketle belirlenmesi</w:t>
            </w:r>
          </w:p>
        </w:tc>
        <w:tc>
          <w:tcPr>
            <w:tcW w:w="2835" w:type="dxa"/>
            <w:shd w:val="clear" w:color="auto" w:fill="C5D9F0"/>
          </w:tcPr>
          <w:p w14:paraId="07080D47" w14:textId="016C8B70" w:rsidR="00170B3B" w:rsidRPr="00170B3B" w:rsidRDefault="00A965B1" w:rsidP="00A5252D">
            <w:pPr>
              <w:pStyle w:val="TableParagraph"/>
              <w:rPr>
                <w:lang w:val="tr-TR"/>
              </w:rPr>
            </w:pPr>
            <w:r w:rsidRPr="00A5252D">
              <w:rPr>
                <w:b/>
                <w:color w:val="1F487C"/>
                <w:sz w:val="20"/>
                <w:lang w:val="tr-TR"/>
              </w:rPr>
              <w:t>Müfredatlar arası</w:t>
            </w:r>
          </w:p>
        </w:tc>
        <w:tc>
          <w:tcPr>
            <w:tcW w:w="2914" w:type="dxa"/>
            <w:shd w:val="clear" w:color="auto" w:fill="C5D9F0"/>
          </w:tcPr>
          <w:p w14:paraId="5AF20B79" w14:textId="0C7558E5" w:rsidR="00170B3B" w:rsidRPr="00170B3B" w:rsidRDefault="00264D47">
            <w:pPr>
              <w:pStyle w:val="TableParagraph"/>
              <w:spacing w:before="19"/>
              <w:ind w:left="93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Tüm paydaşlar</w:t>
            </w:r>
          </w:p>
        </w:tc>
      </w:tr>
      <w:tr w:rsidR="00170B3B" w:rsidRPr="00170B3B" w14:paraId="08AFE460" w14:textId="77777777" w:rsidTr="00B60276">
        <w:trPr>
          <w:trHeight w:hRule="exact" w:val="326"/>
        </w:trPr>
        <w:tc>
          <w:tcPr>
            <w:tcW w:w="1082" w:type="dxa"/>
            <w:vMerge/>
            <w:shd w:val="clear" w:color="auto" w:fill="C5D9F0"/>
          </w:tcPr>
          <w:p w14:paraId="6E6592FC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1424" w:type="dxa"/>
            <w:vMerge/>
            <w:shd w:val="clear" w:color="auto" w:fill="C5D9F0"/>
          </w:tcPr>
          <w:p w14:paraId="49C4C4C2" w14:textId="77777777" w:rsidR="00170B3B" w:rsidRPr="00170B3B" w:rsidRDefault="00170B3B" w:rsidP="00E061C7">
            <w:pPr>
              <w:pStyle w:val="TableParagraph"/>
              <w:spacing w:before="32"/>
              <w:ind w:left="94"/>
              <w:rPr>
                <w:b/>
                <w:color w:val="1F487C"/>
                <w:sz w:val="20"/>
                <w:lang w:val="tr-TR"/>
              </w:rPr>
            </w:pPr>
          </w:p>
        </w:tc>
        <w:tc>
          <w:tcPr>
            <w:tcW w:w="5116" w:type="dxa"/>
            <w:shd w:val="clear" w:color="auto" w:fill="C5D9F0"/>
          </w:tcPr>
          <w:p w14:paraId="1CBD2005" w14:textId="4E1047E9" w:rsidR="00170B3B" w:rsidRDefault="00A74671">
            <w:pPr>
              <w:pStyle w:val="TableParagraph"/>
              <w:spacing w:before="19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BİO Şeması ve Gelişim Çemberinin paylaşılması (Padlet)</w:t>
            </w:r>
          </w:p>
        </w:tc>
        <w:tc>
          <w:tcPr>
            <w:tcW w:w="2835" w:type="dxa"/>
            <w:shd w:val="clear" w:color="auto" w:fill="C5D9F0"/>
          </w:tcPr>
          <w:p w14:paraId="1E82159E" w14:textId="660A3156" w:rsidR="00170B3B" w:rsidRPr="00170B3B" w:rsidRDefault="00A965B1" w:rsidP="00A5252D">
            <w:pPr>
              <w:pStyle w:val="TableParagraph"/>
              <w:rPr>
                <w:lang w:val="tr-TR"/>
              </w:rPr>
            </w:pPr>
            <w:r w:rsidRPr="00A5252D">
              <w:rPr>
                <w:b/>
                <w:color w:val="1F487C"/>
                <w:sz w:val="20"/>
                <w:lang w:val="tr-TR"/>
              </w:rPr>
              <w:t>Müfredatlar arası</w:t>
            </w:r>
          </w:p>
        </w:tc>
        <w:tc>
          <w:tcPr>
            <w:tcW w:w="2914" w:type="dxa"/>
            <w:shd w:val="clear" w:color="auto" w:fill="C5D9F0"/>
          </w:tcPr>
          <w:p w14:paraId="7F8411E8" w14:textId="06A73718" w:rsidR="00170B3B" w:rsidRPr="00170B3B" w:rsidRDefault="003F5160">
            <w:pPr>
              <w:pStyle w:val="TableParagraph"/>
              <w:spacing w:before="19"/>
              <w:ind w:left="93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Öğrenciler</w:t>
            </w:r>
          </w:p>
        </w:tc>
      </w:tr>
      <w:tr w:rsidR="00170B3B" w:rsidRPr="00170B3B" w14:paraId="257ED7E7" w14:textId="77777777" w:rsidTr="00B60276">
        <w:trPr>
          <w:trHeight w:hRule="exact" w:val="326"/>
        </w:trPr>
        <w:tc>
          <w:tcPr>
            <w:tcW w:w="1082" w:type="dxa"/>
            <w:vMerge/>
            <w:shd w:val="clear" w:color="auto" w:fill="C5D9F0"/>
          </w:tcPr>
          <w:p w14:paraId="1B730254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1424" w:type="dxa"/>
            <w:vMerge/>
            <w:shd w:val="clear" w:color="auto" w:fill="C5D9F0"/>
          </w:tcPr>
          <w:p w14:paraId="262D0B09" w14:textId="77777777" w:rsidR="00170B3B" w:rsidRPr="00170B3B" w:rsidRDefault="00170B3B" w:rsidP="00E061C7">
            <w:pPr>
              <w:pStyle w:val="TableParagraph"/>
              <w:spacing w:before="32"/>
              <w:ind w:left="94"/>
              <w:rPr>
                <w:b/>
                <w:color w:val="1F487C"/>
                <w:sz w:val="20"/>
                <w:lang w:val="tr-TR"/>
              </w:rPr>
            </w:pPr>
          </w:p>
        </w:tc>
        <w:tc>
          <w:tcPr>
            <w:tcW w:w="5116" w:type="dxa"/>
            <w:shd w:val="clear" w:color="auto" w:fill="C5D9F0"/>
          </w:tcPr>
          <w:p w14:paraId="290D2CCA" w14:textId="1E5DC38B" w:rsidR="00170B3B" w:rsidRDefault="00A74671">
            <w:pPr>
              <w:pStyle w:val="TableParagraph"/>
              <w:spacing w:before="19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Proje afişinin oluşturulması</w:t>
            </w:r>
          </w:p>
        </w:tc>
        <w:tc>
          <w:tcPr>
            <w:tcW w:w="2835" w:type="dxa"/>
            <w:shd w:val="clear" w:color="auto" w:fill="C5D9F0"/>
          </w:tcPr>
          <w:p w14:paraId="797C1706" w14:textId="47E811D1" w:rsidR="00170B3B" w:rsidRPr="00A5252D" w:rsidRDefault="00A965B1" w:rsidP="00A5252D">
            <w:pPr>
              <w:pStyle w:val="TableParagraph"/>
              <w:rPr>
                <w:b/>
                <w:color w:val="1F487C"/>
                <w:sz w:val="20"/>
                <w:lang w:val="tr-TR"/>
              </w:rPr>
            </w:pPr>
            <w:r w:rsidRPr="00A5252D">
              <w:rPr>
                <w:b/>
                <w:color w:val="1F487C"/>
                <w:sz w:val="20"/>
                <w:lang w:val="tr-TR"/>
              </w:rPr>
              <w:t>Dil, Sanat</w:t>
            </w:r>
          </w:p>
        </w:tc>
        <w:tc>
          <w:tcPr>
            <w:tcW w:w="2914" w:type="dxa"/>
            <w:shd w:val="clear" w:color="auto" w:fill="C5D9F0"/>
          </w:tcPr>
          <w:p w14:paraId="288C329F" w14:textId="316F755C" w:rsidR="00170B3B" w:rsidRPr="00170B3B" w:rsidRDefault="00264D47">
            <w:pPr>
              <w:pStyle w:val="TableParagraph"/>
              <w:spacing w:before="19"/>
              <w:ind w:left="93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Tüm paydaşlar</w:t>
            </w:r>
          </w:p>
        </w:tc>
      </w:tr>
      <w:tr w:rsidR="00170B3B" w:rsidRPr="00170B3B" w14:paraId="5E6F84C1" w14:textId="77777777" w:rsidTr="00B60276">
        <w:trPr>
          <w:trHeight w:hRule="exact" w:val="320"/>
        </w:trPr>
        <w:tc>
          <w:tcPr>
            <w:tcW w:w="1082" w:type="dxa"/>
            <w:vMerge/>
            <w:shd w:val="clear" w:color="auto" w:fill="C5D9F0"/>
          </w:tcPr>
          <w:p w14:paraId="55280471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1424" w:type="dxa"/>
            <w:vMerge/>
            <w:shd w:val="clear" w:color="auto" w:fill="C5D9F0"/>
          </w:tcPr>
          <w:p w14:paraId="7B3F4D85" w14:textId="72675558" w:rsidR="00170B3B" w:rsidRPr="00170B3B" w:rsidRDefault="00170B3B">
            <w:pPr>
              <w:pStyle w:val="TableParagraph"/>
              <w:spacing w:before="32"/>
              <w:ind w:left="94"/>
              <w:rPr>
                <w:b/>
                <w:sz w:val="20"/>
                <w:lang w:val="tr-TR"/>
              </w:rPr>
            </w:pPr>
          </w:p>
        </w:tc>
        <w:tc>
          <w:tcPr>
            <w:tcW w:w="5116" w:type="dxa"/>
            <w:shd w:val="clear" w:color="auto" w:fill="C5D9F0"/>
          </w:tcPr>
          <w:p w14:paraId="468DEBCA" w14:textId="76776B03" w:rsidR="00170B3B" w:rsidRPr="00170B3B" w:rsidRDefault="00A74671">
            <w:pPr>
              <w:pStyle w:val="TableParagraph"/>
              <w:spacing w:before="32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color w:val="1F487C"/>
                <w:sz w:val="20"/>
                <w:lang w:val="tr-TR"/>
              </w:rPr>
              <w:t>Webinar</w:t>
            </w:r>
            <w:proofErr w:type="spellEnd"/>
            <w:r>
              <w:rPr>
                <w:b/>
                <w:color w:val="1F487C"/>
                <w:sz w:val="20"/>
                <w:lang w:val="tr-TR"/>
              </w:rPr>
              <w:t xml:space="preserve"> toplantı</w:t>
            </w:r>
            <w:r w:rsidR="0019648A">
              <w:rPr>
                <w:b/>
                <w:color w:val="1F487C"/>
                <w:sz w:val="20"/>
                <w:lang w:val="tr-TR"/>
              </w:rPr>
              <w:t>mız</w:t>
            </w:r>
          </w:p>
        </w:tc>
        <w:tc>
          <w:tcPr>
            <w:tcW w:w="2835" w:type="dxa"/>
            <w:shd w:val="clear" w:color="auto" w:fill="C5D9F0"/>
          </w:tcPr>
          <w:p w14:paraId="4D9B839E" w14:textId="77777777" w:rsidR="00170B3B" w:rsidRPr="00170B3B" w:rsidRDefault="00170B3B">
            <w:pPr>
              <w:rPr>
                <w:lang w:val="tr-TR"/>
              </w:rPr>
            </w:pPr>
          </w:p>
        </w:tc>
        <w:tc>
          <w:tcPr>
            <w:tcW w:w="2914" w:type="dxa"/>
            <w:shd w:val="clear" w:color="auto" w:fill="C5D9F0"/>
          </w:tcPr>
          <w:p w14:paraId="62151911" w14:textId="77777777" w:rsidR="00170B3B" w:rsidRPr="00170B3B" w:rsidRDefault="00170B3B">
            <w:pPr>
              <w:pStyle w:val="TableParagraph"/>
              <w:spacing w:before="32"/>
              <w:ind w:left="93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Öğretmenler</w:t>
            </w:r>
          </w:p>
        </w:tc>
      </w:tr>
    </w:tbl>
    <w:p w14:paraId="7744C94F" w14:textId="3E004A7A" w:rsidR="00FE5AA9" w:rsidRDefault="00FE5AA9">
      <w:pPr>
        <w:pStyle w:val="GvdeMetni"/>
        <w:spacing w:before="7"/>
        <w:rPr>
          <w:rFonts w:ascii="Arial"/>
          <w:sz w:val="25"/>
          <w:lang w:val="tr-TR"/>
        </w:rPr>
      </w:pPr>
    </w:p>
    <w:p w14:paraId="2C35F5ED" w14:textId="77777777" w:rsidR="0019648A" w:rsidRPr="00170B3B" w:rsidRDefault="0019648A">
      <w:pPr>
        <w:pStyle w:val="GvdeMetni"/>
        <w:spacing w:before="7"/>
        <w:rPr>
          <w:rFonts w:ascii="Arial"/>
          <w:sz w:val="25"/>
          <w:lang w:val="tr-TR"/>
        </w:rPr>
      </w:pPr>
    </w:p>
    <w:tbl>
      <w:tblPr>
        <w:tblStyle w:val="TableNormal"/>
        <w:tblW w:w="0" w:type="auto"/>
        <w:tblInd w:w="1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419"/>
        <w:gridCol w:w="5102"/>
        <w:gridCol w:w="2835"/>
        <w:gridCol w:w="2895"/>
      </w:tblGrid>
      <w:tr w:rsidR="001278E9" w:rsidRPr="00170B3B" w14:paraId="0B59798E" w14:textId="77777777" w:rsidTr="00B60276">
        <w:trPr>
          <w:trHeight w:hRule="exact" w:val="322"/>
        </w:trPr>
        <w:tc>
          <w:tcPr>
            <w:tcW w:w="1081" w:type="dxa"/>
            <w:vMerge w:val="restart"/>
            <w:shd w:val="clear" w:color="auto" w:fill="F1DBDB"/>
            <w:vAlign w:val="center"/>
          </w:tcPr>
          <w:p w14:paraId="4AA2281B" w14:textId="119AF7D4" w:rsidR="001278E9" w:rsidRPr="00170B3B" w:rsidRDefault="001278E9" w:rsidP="001278E9">
            <w:pPr>
              <w:pStyle w:val="TableParagraph"/>
              <w:ind w:left="93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MART</w:t>
            </w:r>
          </w:p>
        </w:tc>
        <w:tc>
          <w:tcPr>
            <w:tcW w:w="1419" w:type="dxa"/>
            <w:vMerge w:val="restart"/>
            <w:shd w:val="clear" w:color="auto" w:fill="F1DBDB"/>
            <w:vAlign w:val="center"/>
          </w:tcPr>
          <w:p w14:paraId="49E97690" w14:textId="77777777" w:rsidR="001278E9" w:rsidRPr="00170B3B" w:rsidRDefault="001278E9" w:rsidP="001278E9">
            <w:pPr>
              <w:pStyle w:val="TableParagraph"/>
              <w:spacing w:before="3"/>
              <w:ind w:left="0"/>
              <w:rPr>
                <w:rFonts w:ascii="Arial"/>
                <w:b/>
                <w:sz w:val="25"/>
                <w:lang w:val="tr-TR"/>
              </w:rPr>
            </w:pPr>
          </w:p>
          <w:p w14:paraId="1C765B97" w14:textId="77777777" w:rsidR="001278E9" w:rsidRPr="00170B3B" w:rsidRDefault="001278E9" w:rsidP="001278E9">
            <w:pPr>
              <w:pStyle w:val="TableParagraph"/>
              <w:spacing w:before="1"/>
              <w:ind w:left="93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1.HAFTA</w:t>
            </w:r>
          </w:p>
        </w:tc>
        <w:tc>
          <w:tcPr>
            <w:tcW w:w="5102" w:type="dxa"/>
            <w:shd w:val="clear" w:color="auto" w:fill="F1DBDB"/>
            <w:vAlign w:val="center"/>
          </w:tcPr>
          <w:p w14:paraId="03A46B34" w14:textId="0F32E697" w:rsidR="001278E9" w:rsidRPr="00170B3B" w:rsidRDefault="001278E9" w:rsidP="00070BB9">
            <w:pPr>
              <w:pStyle w:val="TableParagraph"/>
              <w:spacing w:before="32"/>
              <w:ind w:left="0"/>
              <w:rPr>
                <w:b/>
                <w:sz w:val="20"/>
                <w:lang w:val="tr-TR"/>
              </w:rPr>
            </w:pPr>
          </w:p>
        </w:tc>
        <w:tc>
          <w:tcPr>
            <w:tcW w:w="2835" w:type="dxa"/>
            <w:shd w:val="clear" w:color="auto" w:fill="F1DBDB"/>
            <w:vAlign w:val="center"/>
          </w:tcPr>
          <w:p w14:paraId="55B157F8" w14:textId="77777777" w:rsidR="001278E9" w:rsidRPr="00170B3B" w:rsidRDefault="001278E9" w:rsidP="001278E9">
            <w:pPr>
              <w:rPr>
                <w:lang w:val="tr-TR"/>
              </w:rPr>
            </w:pPr>
          </w:p>
        </w:tc>
        <w:tc>
          <w:tcPr>
            <w:tcW w:w="2895" w:type="dxa"/>
            <w:shd w:val="clear" w:color="auto" w:fill="F1DBDB"/>
            <w:vAlign w:val="center"/>
          </w:tcPr>
          <w:p w14:paraId="0F88BA23" w14:textId="5ADD6FE3" w:rsidR="001278E9" w:rsidRPr="00264D47" w:rsidRDefault="001278E9" w:rsidP="00264D47">
            <w:pPr>
              <w:pStyle w:val="TableParagraph"/>
              <w:spacing w:before="58"/>
              <w:ind w:left="93"/>
              <w:rPr>
                <w:b/>
                <w:color w:val="1F487C"/>
                <w:sz w:val="20"/>
                <w:lang w:val="tr-TR"/>
              </w:rPr>
            </w:pPr>
          </w:p>
        </w:tc>
      </w:tr>
      <w:tr w:rsidR="00A5252D" w:rsidRPr="00170B3B" w14:paraId="355C279B" w14:textId="77777777" w:rsidTr="00B60276">
        <w:trPr>
          <w:trHeight w:hRule="exact" w:val="535"/>
        </w:trPr>
        <w:tc>
          <w:tcPr>
            <w:tcW w:w="1081" w:type="dxa"/>
            <w:vMerge/>
            <w:shd w:val="clear" w:color="auto" w:fill="F1DBDB"/>
            <w:vAlign w:val="center"/>
          </w:tcPr>
          <w:p w14:paraId="0298EFD7" w14:textId="77777777" w:rsidR="00A5252D" w:rsidRPr="00170B3B" w:rsidRDefault="00A5252D" w:rsidP="00A5252D">
            <w:pPr>
              <w:rPr>
                <w:lang w:val="tr-TR"/>
              </w:rPr>
            </w:pPr>
          </w:p>
        </w:tc>
        <w:tc>
          <w:tcPr>
            <w:tcW w:w="1419" w:type="dxa"/>
            <w:vMerge/>
            <w:shd w:val="clear" w:color="auto" w:fill="F1DBDB"/>
            <w:vAlign w:val="center"/>
          </w:tcPr>
          <w:p w14:paraId="4035C7DF" w14:textId="77777777" w:rsidR="00A5252D" w:rsidRPr="00170B3B" w:rsidRDefault="00A5252D" w:rsidP="00A5252D">
            <w:pPr>
              <w:rPr>
                <w:lang w:val="tr-TR"/>
              </w:rPr>
            </w:pPr>
          </w:p>
        </w:tc>
        <w:tc>
          <w:tcPr>
            <w:tcW w:w="5102" w:type="dxa"/>
            <w:shd w:val="clear" w:color="auto" w:fill="F1DBDB"/>
            <w:vAlign w:val="center"/>
          </w:tcPr>
          <w:p w14:paraId="6A419BC4" w14:textId="76F910CF" w:rsidR="00A5252D" w:rsidRPr="00170B3B" w:rsidRDefault="00A5252D" w:rsidP="00A5252D">
            <w:pPr>
              <w:pStyle w:val="TableParagraph"/>
              <w:spacing w:before="126"/>
              <w:rPr>
                <w:b/>
                <w:lang w:val="tr-TR"/>
              </w:rPr>
            </w:pPr>
            <w:r>
              <w:rPr>
                <w:b/>
                <w:color w:val="1F487C"/>
                <w:lang w:val="tr-TR"/>
              </w:rPr>
              <w:t>Oryantasyon sorusu cevaplarının alınması (Padlet)</w:t>
            </w:r>
          </w:p>
        </w:tc>
        <w:tc>
          <w:tcPr>
            <w:tcW w:w="2835" w:type="dxa"/>
            <w:shd w:val="clear" w:color="auto" w:fill="F1DBDB"/>
          </w:tcPr>
          <w:p w14:paraId="7201924E" w14:textId="72C613FB" w:rsidR="00A5252D" w:rsidRPr="00170B3B" w:rsidRDefault="00A5252D" w:rsidP="00A5252D">
            <w:pPr>
              <w:pStyle w:val="TableParagraph"/>
              <w:spacing w:before="139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Müfredatlar arası</w:t>
            </w:r>
          </w:p>
        </w:tc>
        <w:tc>
          <w:tcPr>
            <w:tcW w:w="2895" w:type="dxa"/>
            <w:shd w:val="clear" w:color="auto" w:fill="F1DBDB"/>
            <w:vAlign w:val="center"/>
          </w:tcPr>
          <w:p w14:paraId="4156ADF3" w14:textId="5B694A84" w:rsidR="00A5252D" w:rsidRPr="00170B3B" w:rsidRDefault="00A5252D" w:rsidP="00A5252D">
            <w:pPr>
              <w:pStyle w:val="TableParagraph"/>
              <w:spacing w:before="58"/>
              <w:ind w:left="93"/>
              <w:rPr>
                <w:b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Öğretmen ve öğrenciler</w:t>
            </w:r>
          </w:p>
        </w:tc>
      </w:tr>
      <w:tr w:rsidR="00A5252D" w:rsidRPr="00170B3B" w14:paraId="110D641B" w14:textId="77777777" w:rsidTr="00B60276">
        <w:trPr>
          <w:trHeight w:hRule="exact" w:val="323"/>
        </w:trPr>
        <w:tc>
          <w:tcPr>
            <w:tcW w:w="1081" w:type="dxa"/>
            <w:vMerge/>
            <w:shd w:val="clear" w:color="auto" w:fill="F1DBDB"/>
            <w:vAlign w:val="center"/>
          </w:tcPr>
          <w:p w14:paraId="2B684777" w14:textId="77777777" w:rsidR="00A5252D" w:rsidRPr="00170B3B" w:rsidRDefault="00A5252D" w:rsidP="00A5252D">
            <w:pPr>
              <w:rPr>
                <w:lang w:val="tr-TR"/>
              </w:rPr>
            </w:pPr>
          </w:p>
        </w:tc>
        <w:tc>
          <w:tcPr>
            <w:tcW w:w="1419" w:type="dxa"/>
            <w:vMerge w:val="restart"/>
            <w:shd w:val="clear" w:color="auto" w:fill="F1DBDB"/>
            <w:vAlign w:val="center"/>
          </w:tcPr>
          <w:p w14:paraId="5A8A781F" w14:textId="77777777" w:rsidR="00A5252D" w:rsidRPr="00170B3B" w:rsidRDefault="00A5252D" w:rsidP="00A5252D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  <w:lang w:val="tr-TR"/>
              </w:rPr>
            </w:pPr>
          </w:p>
          <w:p w14:paraId="0D2F1994" w14:textId="77777777" w:rsidR="00A5252D" w:rsidRPr="00170B3B" w:rsidRDefault="00A5252D" w:rsidP="00A5252D">
            <w:pPr>
              <w:pStyle w:val="TableParagraph"/>
              <w:ind w:left="93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2.HAFTA</w:t>
            </w:r>
          </w:p>
        </w:tc>
        <w:tc>
          <w:tcPr>
            <w:tcW w:w="5102" w:type="dxa"/>
            <w:shd w:val="clear" w:color="auto" w:fill="F1DBDB"/>
            <w:vAlign w:val="center"/>
          </w:tcPr>
          <w:p w14:paraId="62F4EDD9" w14:textId="77777777" w:rsidR="00A5252D" w:rsidRPr="00170B3B" w:rsidRDefault="00A5252D" w:rsidP="00A5252D">
            <w:pPr>
              <w:pStyle w:val="TableParagraph"/>
              <w:spacing w:before="11"/>
              <w:rPr>
                <w:b/>
                <w:lang w:val="tr-TR"/>
              </w:rPr>
            </w:pPr>
            <w:proofErr w:type="spellStart"/>
            <w:r w:rsidRPr="00170B3B">
              <w:rPr>
                <w:b/>
                <w:color w:val="1F487C"/>
                <w:lang w:val="tr-TR"/>
              </w:rPr>
              <w:t>WhatsApp</w:t>
            </w:r>
            <w:proofErr w:type="spellEnd"/>
            <w:r w:rsidRPr="00170B3B">
              <w:rPr>
                <w:b/>
                <w:color w:val="1F487C"/>
                <w:lang w:val="tr-TR"/>
              </w:rPr>
              <w:t xml:space="preserve"> ve Facebook Gurupları</w:t>
            </w:r>
          </w:p>
        </w:tc>
        <w:tc>
          <w:tcPr>
            <w:tcW w:w="2835" w:type="dxa"/>
            <w:shd w:val="clear" w:color="auto" w:fill="F1DBDB"/>
            <w:vAlign w:val="center"/>
          </w:tcPr>
          <w:p w14:paraId="695588AD" w14:textId="60CDB428" w:rsidR="00A5252D" w:rsidRPr="00170B3B" w:rsidRDefault="00A5252D" w:rsidP="00A5252D">
            <w:pPr>
              <w:pStyle w:val="TableParagraph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ICT</w:t>
            </w:r>
          </w:p>
        </w:tc>
        <w:tc>
          <w:tcPr>
            <w:tcW w:w="2895" w:type="dxa"/>
            <w:shd w:val="clear" w:color="auto" w:fill="F1DBDB"/>
            <w:vAlign w:val="center"/>
          </w:tcPr>
          <w:p w14:paraId="116955CD" w14:textId="68BF3958" w:rsidR="00A5252D" w:rsidRPr="00170B3B" w:rsidRDefault="00A5252D" w:rsidP="00A5252D">
            <w:pPr>
              <w:pStyle w:val="TableParagraph"/>
              <w:spacing w:before="58"/>
              <w:ind w:left="93"/>
              <w:rPr>
                <w:b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Tüm paydaşlar</w:t>
            </w:r>
          </w:p>
        </w:tc>
      </w:tr>
      <w:tr w:rsidR="00A5252D" w:rsidRPr="00170B3B" w14:paraId="52EFEBB4" w14:textId="77777777" w:rsidTr="00B60276">
        <w:trPr>
          <w:trHeight w:hRule="exact" w:val="353"/>
        </w:trPr>
        <w:tc>
          <w:tcPr>
            <w:tcW w:w="1081" w:type="dxa"/>
            <w:vMerge/>
            <w:shd w:val="clear" w:color="auto" w:fill="F1DBDB"/>
            <w:vAlign w:val="center"/>
          </w:tcPr>
          <w:p w14:paraId="49C60FFD" w14:textId="77777777" w:rsidR="00A5252D" w:rsidRPr="00170B3B" w:rsidRDefault="00A5252D" w:rsidP="00A5252D">
            <w:pPr>
              <w:rPr>
                <w:lang w:val="tr-TR"/>
              </w:rPr>
            </w:pPr>
          </w:p>
        </w:tc>
        <w:tc>
          <w:tcPr>
            <w:tcW w:w="1419" w:type="dxa"/>
            <w:vMerge/>
            <w:shd w:val="clear" w:color="auto" w:fill="F1DBDB"/>
            <w:vAlign w:val="center"/>
          </w:tcPr>
          <w:p w14:paraId="4E602EE2" w14:textId="77777777" w:rsidR="00A5252D" w:rsidRPr="00170B3B" w:rsidRDefault="00A5252D" w:rsidP="00A5252D">
            <w:pPr>
              <w:rPr>
                <w:lang w:val="tr-TR"/>
              </w:rPr>
            </w:pPr>
          </w:p>
        </w:tc>
        <w:tc>
          <w:tcPr>
            <w:tcW w:w="5102" w:type="dxa"/>
            <w:shd w:val="clear" w:color="auto" w:fill="F1DBDB"/>
            <w:vAlign w:val="center"/>
          </w:tcPr>
          <w:p w14:paraId="5AF36300" w14:textId="15A18843" w:rsidR="00A5252D" w:rsidRPr="00170B3B" w:rsidRDefault="00A5252D" w:rsidP="00A5252D">
            <w:pPr>
              <w:pStyle w:val="TableParagraph"/>
              <w:spacing w:before="26"/>
              <w:rPr>
                <w:b/>
                <w:lang w:val="tr-TR"/>
              </w:rPr>
            </w:pPr>
            <w:r>
              <w:rPr>
                <w:b/>
                <w:color w:val="1F487C"/>
                <w:lang w:val="tr-TR"/>
              </w:rPr>
              <w:t>Etkili İletişim Semineri</w:t>
            </w:r>
          </w:p>
        </w:tc>
        <w:tc>
          <w:tcPr>
            <w:tcW w:w="2835" w:type="dxa"/>
            <w:shd w:val="clear" w:color="auto" w:fill="F1DBDB"/>
          </w:tcPr>
          <w:p w14:paraId="4629DB1B" w14:textId="40EC50F0" w:rsidR="00A5252D" w:rsidRPr="00170B3B" w:rsidRDefault="00A5252D" w:rsidP="00A5252D">
            <w:pPr>
              <w:pStyle w:val="TableParagraph"/>
              <w:spacing w:before="38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Müfredatlar arası</w:t>
            </w:r>
          </w:p>
        </w:tc>
        <w:tc>
          <w:tcPr>
            <w:tcW w:w="2895" w:type="dxa"/>
            <w:shd w:val="clear" w:color="auto" w:fill="F1DBDB"/>
            <w:vAlign w:val="center"/>
          </w:tcPr>
          <w:p w14:paraId="4EC7680F" w14:textId="2C8CA053" w:rsidR="00A5252D" w:rsidRPr="00170B3B" w:rsidRDefault="00A5252D" w:rsidP="00A5252D">
            <w:pPr>
              <w:pStyle w:val="TableParagraph"/>
              <w:spacing w:before="58"/>
              <w:ind w:left="93"/>
              <w:rPr>
                <w:b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Öğretmen ve öğrenciler</w:t>
            </w:r>
          </w:p>
        </w:tc>
      </w:tr>
      <w:tr w:rsidR="00A5252D" w:rsidRPr="00170B3B" w14:paraId="7248E7D4" w14:textId="77777777" w:rsidTr="00B60276">
        <w:trPr>
          <w:trHeight w:hRule="exact" w:val="588"/>
        </w:trPr>
        <w:tc>
          <w:tcPr>
            <w:tcW w:w="1081" w:type="dxa"/>
            <w:vMerge/>
            <w:shd w:val="clear" w:color="auto" w:fill="F1DBDB"/>
            <w:vAlign w:val="center"/>
          </w:tcPr>
          <w:p w14:paraId="59323394" w14:textId="77777777" w:rsidR="00A5252D" w:rsidRPr="00170B3B" w:rsidRDefault="00A5252D" w:rsidP="00A5252D">
            <w:pPr>
              <w:rPr>
                <w:lang w:val="tr-TR"/>
              </w:rPr>
            </w:pPr>
          </w:p>
        </w:tc>
        <w:tc>
          <w:tcPr>
            <w:tcW w:w="1419" w:type="dxa"/>
            <w:vMerge w:val="restart"/>
            <w:shd w:val="clear" w:color="auto" w:fill="F1DBDB"/>
            <w:vAlign w:val="center"/>
          </w:tcPr>
          <w:p w14:paraId="75F190C6" w14:textId="77777777" w:rsidR="00A5252D" w:rsidRPr="00170B3B" w:rsidRDefault="00A5252D" w:rsidP="00A5252D">
            <w:pPr>
              <w:pStyle w:val="TableParagraph"/>
              <w:spacing w:before="157"/>
              <w:ind w:left="93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3. HAFTA</w:t>
            </w:r>
          </w:p>
        </w:tc>
        <w:tc>
          <w:tcPr>
            <w:tcW w:w="5102" w:type="dxa"/>
            <w:shd w:val="clear" w:color="auto" w:fill="F1DBDB"/>
            <w:vAlign w:val="center"/>
          </w:tcPr>
          <w:p w14:paraId="4F4BFE3B" w14:textId="313A84E3" w:rsidR="00A5252D" w:rsidRPr="00170B3B" w:rsidRDefault="00A5252D" w:rsidP="00A5252D">
            <w:pPr>
              <w:pStyle w:val="TableParagraph"/>
              <w:spacing w:before="145"/>
              <w:rPr>
                <w:b/>
                <w:lang w:val="tr-TR"/>
              </w:rPr>
            </w:pPr>
            <w:r>
              <w:rPr>
                <w:b/>
                <w:color w:val="1F487C"/>
                <w:lang w:val="tr-TR"/>
              </w:rPr>
              <w:t>İletişim konulu afiş çalışmaları</w:t>
            </w:r>
          </w:p>
        </w:tc>
        <w:tc>
          <w:tcPr>
            <w:tcW w:w="2835" w:type="dxa"/>
            <w:shd w:val="clear" w:color="auto" w:fill="F1DBDB"/>
          </w:tcPr>
          <w:p w14:paraId="3164F27A" w14:textId="0E44E5E1" w:rsidR="00A5252D" w:rsidRPr="00170B3B" w:rsidRDefault="00A5252D" w:rsidP="00A5252D">
            <w:pPr>
              <w:pStyle w:val="TableParagraph"/>
              <w:spacing w:before="38"/>
              <w:rPr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Müfredatlar arası</w:t>
            </w:r>
          </w:p>
        </w:tc>
        <w:tc>
          <w:tcPr>
            <w:tcW w:w="2895" w:type="dxa"/>
            <w:shd w:val="clear" w:color="auto" w:fill="F1DBDB"/>
            <w:vAlign w:val="center"/>
          </w:tcPr>
          <w:p w14:paraId="08B71262" w14:textId="41B59DC8" w:rsidR="00A5252D" w:rsidRPr="00170B3B" w:rsidRDefault="00A5252D" w:rsidP="00A5252D">
            <w:pPr>
              <w:pStyle w:val="TableParagraph"/>
              <w:spacing w:before="58"/>
              <w:ind w:left="93"/>
              <w:rPr>
                <w:b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Öğretmen ve öğrenciler</w:t>
            </w:r>
          </w:p>
        </w:tc>
      </w:tr>
      <w:tr w:rsidR="00A5252D" w:rsidRPr="00170B3B" w14:paraId="1D127F4A" w14:textId="77777777" w:rsidTr="00B60276">
        <w:trPr>
          <w:trHeight w:hRule="exact" w:val="588"/>
        </w:trPr>
        <w:tc>
          <w:tcPr>
            <w:tcW w:w="1081" w:type="dxa"/>
            <w:vMerge/>
            <w:shd w:val="clear" w:color="auto" w:fill="F1DBDB"/>
            <w:vAlign w:val="center"/>
          </w:tcPr>
          <w:p w14:paraId="3C1BD2BC" w14:textId="77777777" w:rsidR="00A5252D" w:rsidRPr="00170B3B" w:rsidRDefault="00A5252D" w:rsidP="00A5252D">
            <w:pPr>
              <w:rPr>
                <w:lang w:val="tr-TR"/>
              </w:rPr>
            </w:pPr>
          </w:p>
        </w:tc>
        <w:tc>
          <w:tcPr>
            <w:tcW w:w="1419" w:type="dxa"/>
            <w:vMerge/>
            <w:shd w:val="clear" w:color="auto" w:fill="F1DBDB"/>
            <w:vAlign w:val="center"/>
          </w:tcPr>
          <w:p w14:paraId="12704E57" w14:textId="77777777" w:rsidR="00A5252D" w:rsidRPr="00170B3B" w:rsidRDefault="00A5252D" w:rsidP="00A5252D">
            <w:pPr>
              <w:pStyle w:val="TableParagraph"/>
              <w:spacing w:before="157"/>
              <w:ind w:left="93"/>
              <w:rPr>
                <w:b/>
                <w:color w:val="1F487C"/>
                <w:sz w:val="20"/>
                <w:lang w:val="tr-TR"/>
              </w:rPr>
            </w:pPr>
          </w:p>
        </w:tc>
        <w:tc>
          <w:tcPr>
            <w:tcW w:w="5102" w:type="dxa"/>
            <w:shd w:val="clear" w:color="auto" w:fill="F1DBDB"/>
            <w:vAlign w:val="center"/>
          </w:tcPr>
          <w:p w14:paraId="797A237D" w14:textId="4B749B99" w:rsidR="00A5252D" w:rsidRDefault="00A5252D" w:rsidP="00A5252D">
            <w:pPr>
              <w:pStyle w:val="TableParagraph"/>
              <w:spacing w:before="145"/>
              <w:rPr>
                <w:b/>
                <w:color w:val="1F487C"/>
                <w:lang w:val="tr-TR"/>
              </w:rPr>
            </w:pPr>
            <w:r>
              <w:rPr>
                <w:b/>
                <w:color w:val="1F487C"/>
                <w:lang w:val="tr-TR"/>
              </w:rPr>
              <w:t>Web araçları ile içerik geliştirme (Oyunlaştırma)</w:t>
            </w:r>
          </w:p>
        </w:tc>
        <w:tc>
          <w:tcPr>
            <w:tcW w:w="2835" w:type="dxa"/>
            <w:shd w:val="clear" w:color="auto" w:fill="F1DBDB"/>
            <w:vAlign w:val="center"/>
          </w:tcPr>
          <w:p w14:paraId="5DB061FA" w14:textId="6C6C0C03" w:rsidR="00A5252D" w:rsidRPr="00170B3B" w:rsidRDefault="00A5252D" w:rsidP="00A5252D">
            <w:pPr>
              <w:pStyle w:val="TableParagraph"/>
              <w:rPr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ICT</w:t>
            </w:r>
          </w:p>
        </w:tc>
        <w:tc>
          <w:tcPr>
            <w:tcW w:w="2895" w:type="dxa"/>
            <w:shd w:val="clear" w:color="auto" w:fill="F1DBDB"/>
            <w:vAlign w:val="center"/>
          </w:tcPr>
          <w:p w14:paraId="52AB9F7E" w14:textId="53D2DB75" w:rsidR="00A5252D" w:rsidRPr="00170B3B" w:rsidRDefault="00A5252D" w:rsidP="00A5252D">
            <w:pPr>
              <w:pStyle w:val="TableParagraph"/>
              <w:spacing w:before="157"/>
              <w:ind w:left="93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Öğretmen ve öğrenciler</w:t>
            </w:r>
          </w:p>
        </w:tc>
      </w:tr>
      <w:tr w:rsidR="00A5252D" w:rsidRPr="00170B3B" w14:paraId="55F94595" w14:textId="77777777" w:rsidTr="00B60276">
        <w:trPr>
          <w:trHeight w:hRule="exact" w:val="569"/>
        </w:trPr>
        <w:tc>
          <w:tcPr>
            <w:tcW w:w="1081" w:type="dxa"/>
            <w:vMerge/>
            <w:shd w:val="clear" w:color="auto" w:fill="F1DBDB"/>
            <w:vAlign w:val="center"/>
          </w:tcPr>
          <w:p w14:paraId="71F2B2FD" w14:textId="77777777" w:rsidR="00A5252D" w:rsidRPr="00170B3B" w:rsidRDefault="00A5252D" w:rsidP="00A5252D">
            <w:pPr>
              <w:rPr>
                <w:lang w:val="tr-TR"/>
              </w:rPr>
            </w:pPr>
          </w:p>
        </w:tc>
        <w:tc>
          <w:tcPr>
            <w:tcW w:w="1419" w:type="dxa"/>
            <w:shd w:val="clear" w:color="auto" w:fill="F1DBDB"/>
            <w:vAlign w:val="center"/>
          </w:tcPr>
          <w:p w14:paraId="06C9813C" w14:textId="77777777" w:rsidR="00A5252D" w:rsidRPr="00170B3B" w:rsidRDefault="00A5252D" w:rsidP="00A5252D">
            <w:pPr>
              <w:pStyle w:val="TableParagraph"/>
              <w:spacing w:before="146"/>
              <w:ind w:left="93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4. HAFTA</w:t>
            </w:r>
          </w:p>
        </w:tc>
        <w:tc>
          <w:tcPr>
            <w:tcW w:w="5102" w:type="dxa"/>
            <w:shd w:val="clear" w:color="auto" w:fill="F1DBDB"/>
            <w:vAlign w:val="center"/>
          </w:tcPr>
          <w:p w14:paraId="01C8E412" w14:textId="7A776D1F" w:rsidR="00A5252D" w:rsidRPr="00170B3B" w:rsidRDefault="00A5252D" w:rsidP="00A5252D">
            <w:pPr>
              <w:pStyle w:val="TableParagraph"/>
              <w:rPr>
                <w:b/>
                <w:lang w:val="tr-TR"/>
              </w:rPr>
            </w:pPr>
            <w:proofErr w:type="spellStart"/>
            <w:r>
              <w:rPr>
                <w:b/>
                <w:color w:val="1F487C"/>
                <w:lang w:val="tr-TR"/>
              </w:rPr>
              <w:t>Webinar</w:t>
            </w:r>
            <w:proofErr w:type="spellEnd"/>
            <w:r>
              <w:rPr>
                <w:b/>
                <w:color w:val="1F487C"/>
                <w:lang w:val="tr-TR"/>
              </w:rPr>
              <w:t xml:space="preserve"> toplantımız</w:t>
            </w:r>
          </w:p>
        </w:tc>
        <w:tc>
          <w:tcPr>
            <w:tcW w:w="2835" w:type="dxa"/>
            <w:shd w:val="clear" w:color="auto" w:fill="F1DBDB"/>
            <w:vAlign w:val="center"/>
          </w:tcPr>
          <w:p w14:paraId="12E23F1D" w14:textId="22BD7BE2" w:rsidR="00A5252D" w:rsidRPr="00170B3B" w:rsidRDefault="00A5252D" w:rsidP="00A5252D">
            <w:pPr>
              <w:pStyle w:val="TableParagraph"/>
              <w:spacing w:before="146"/>
              <w:rPr>
                <w:b/>
                <w:sz w:val="20"/>
                <w:lang w:val="tr-TR"/>
              </w:rPr>
            </w:pPr>
          </w:p>
        </w:tc>
        <w:tc>
          <w:tcPr>
            <w:tcW w:w="2895" w:type="dxa"/>
            <w:shd w:val="clear" w:color="auto" w:fill="F1DBDB"/>
            <w:vAlign w:val="center"/>
          </w:tcPr>
          <w:p w14:paraId="0C9BF456" w14:textId="312DDB86" w:rsidR="00A5252D" w:rsidRPr="00170B3B" w:rsidRDefault="00A5252D" w:rsidP="00A5252D">
            <w:pPr>
              <w:pStyle w:val="TableParagraph"/>
              <w:spacing w:before="58"/>
              <w:ind w:left="93"/>
              <w:rPr>
                <w:b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Öğretmen ve öğrenciler</w:t>
            </w:r>
          </w:p>
        </w:tc>
      </w:tr>
    </w:tbl>
    <w:p w14:paraId="56EF43C3" w14:textId="77777777" w:rsidR="00FE5AA9" w:rsidRPr="00170B3B" w:rsidRDefault="00FE5AA9">
      <w:pPr>
        <w:pStyle w:val="GvdeMetni"/>
        <w:rPr>
          <w:rFonts w:ascii="Arial"/>
          <w:sz w:val="25"/>
          <w:lang w:val="tr-TR"/>
        </w:rPr>
      </w:pPr>
    </w:p>
    <w:tbl>
      <w:tblPr>
        <w:tblStyle w:val="TableNormal"/>
        <w:tblpPr w:leftFromText="141" w:rightFromText="141" w:vertAnchor="text" w:horzAnchor="margin" w:tblpX="127" w:tblpY="346"/>
        <w:tblW w:w="1345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418"/>
        <w:gridCol w:w="5088"/>
        <w:gridCol w:w="2835"/>
        <w:gridCol w:w="2992"/>
      </w:tblGrid>
      <w:tr w:rsidR="00A5252D" w:rsidRPr="00170B3B" w14:paraId="5E7D10BD" w14:textId="77777777" w:rsidTr="00070BB9">
        <w:trPr>
          <w:trHeight w:hRule="exact" w:val="332"/>
        </w:trPr>
        <w:tc>
          <w:tcPr>
            <w:tcW w:w="1119" w:type="dxa"/>
            <w:vMerge w:val="restart"/>
            <w:shd w:val="clear" w:color="auto" w:fill="99FF99"/>
            <w:vAlign w:val="center"/>
          </w:tcPr>
          <w:p w14:paraId="3CF6B731" w14:textId="6273E2CC" w:rsidR="00A5252D" w:rsidRPr="00170B3B" w:rsidRDefault="00A5252D" w:rsidP="00070BB9">
            <w:pPr>
              <w:pStyle w:val="TableParagraph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NİSAN</w:t>
            </w:r>
          </w:p>
        </w:tc>
        <w:tc>
          <w:tcPr>
            <w:tcW w:w="1418" w:type="dxa"/>
            <w:shd w:val="clear" w:color="auto" w:fill="99FF99"/>
          </w:tcPr>
          <w:p w14:paraId="5FDEB5A1" w14:textId="77777777" w:rsidR="00A5252D" w:rsidRPr="00170B3B" w:rsidRDefault="00A5252D" w:rsidP="00070BB9">
            <w:pPr>
              <w:pStyle w:val="TableParagraph"/>
              <w:spacing w:before="35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1.HAFTA</w:t>
            </w:r>
          </w:p>
        </w:tc>
        <w:tc>
          <w:tcPr>
            <w:tcW w:w="5088" w:type="dxa"/>
            <w:shd w:val="clear" w:color="auto" w:fill="99FF99"/>
          </w:tcPr>
          <w:p w14:paraId="7DEAD1BA" w14:textId="511818A1" w:rsidR="00A5252D" w:rsidRPr="00170B3B" w:rsidRDefault="00A5252D" w:rsidP="00070BB9">
            <w:pPr>
              <w:pStyle w:val="TableParagraph"/>
              <w:spacing w:before="22"/>
              <w:rPr>
                <w:b/>
                <w:lang w:val="tr-TR"/>
              </w:rPr>
            </w:pPr>
            <w:r>
              <w:rPr>
                <w:b/>
                <w:color w:val="1F487C"/>
                <w:lang w:val="tr-TR"/>
              </w:rPr>
              <w:t>Grupların sunum hazırlamaları</w:t>
            </w:r>
          </w:p>
        </w:tc>
        <w:tc>
          <w:tcPr>
            <w:tcW w:w="2835" w:type="dxa"/>
            <w:shd w:val="clear" w:color="auto" w:fill="99FF99"/>
          </w:tcPr>
          <w:p w14:paraId="347CD085" w14:textId="20D8909E" w:rsidR="00A5252D" w:rsidRPr="00170B3B" w:rsidRDefault="00A5252D" w:rsidP="00070BB9">
            <w:pPr>
              <w:pStyle w:val="TableParagraph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Müfredatlar arası</w:t>
            </w:r>
          </w:p>
        </w:tc>
        <w:tc>
          <w:tcPr>
            <w:tcW w:w="2992" w:type="dxa"/>
            <w:shd w:val="clear" w:color="auto" w:fill="99FF99"/>
          </w:tcPr>
          <w:p w14:paraId="33585336" w14:textId="23CF3470" w:rsidR="00A5252D" w:rsidRPr="00264D47" w:rsidRDefault="00A5252D" w:rsidP="00070BB9">
            <w:pPr>
              <w:pStyle w:val="TableParagraph"/>
              <w:spacing w:before="58"/>
              <w:ind w:left="93"/>
              <w:rPr>
                <w:b/>
                <w:color w:val="1F487C"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Öğrenciler</w:t>
            </w:r>
          </w:p>
        </w:tc>
      </w:tr>
      <w:tr w:rsidR="00A5252D" w:rsidRPr="00170B3B" w14:paraId="7BF1CC2A" w14:textId="77777777" w:rsidTr="00070BB9">
        <w:trPr>
          <w:trHeight w:hRule="exact" w:val="448"/>
        </w:trPr>
        <w:tc>
          <w:tcPr>
            <w:tcW w:w="1119" w:type="dxa"/>
            <w:vMerge/>
            <w:shd w:val="clear" w:color="auto" w:fill="99FF99"/>
          </w:tcPr>
          <w:p w14:paraId="7EF7FF7E" w14:textId="77777777" w:rsidR="00A5252D" w:rsidRPr="00170B3B" w:rsidRDefault="00A5252D" w:rsidP="00070BB9">
            <w:pPr>
              <w:rPr>
                <w:lang w:val="tr-TR"/>
              </w:rPr>
            </w:pPr>
          </w:p>
        </w:tc>
        <w:tc>
          <w:tcPr>
            <w:tcW w:w="1418" w:type="dxa"/>
            <w:shd w:val="clear" w:color="auto" w:fill="99FF99"/>
          </w:tcPr>
          <w:p w14:paraId="0B118701" w14:textId="49052A35" w:rsidR="00A5252D" w:rsidRPr="00170B3B" w:rsidRDefault="00A5252D" w:rsidP="00070BB9">
            <w:pPr>
              <w:pStyle w:val="TableParagraph"/>
              <w:spacing w:before="93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2.HAFTA</w:t>
            </w:r>
          </w:p>
        </w:tc>
        <w:tc>
          <w:tcPr>
            <w:tcW w:w="5088" w:type="dxa"/>
            <w:shd w:val="clear" w:color="auto" w:fill="99FF99"/>
          </w:tcPr>
          <w:p w14:paraId="3A74D927" w14:textId="490A0A37" w:rsidR="00A5252D" w:rsidRPr="00170B3B" w:rsidRDefault="00A5252D" w:rsidP="00070BB9">
            <w:pPr>
              <w:pStyle w:val="TableParagraph"/>
              <w:spacing w:before="81"/>
              <w:rPr>
                <w:b/>
                <w:lang w:val="tr-TR"/>
              </w:rPr>
            </w:pPr>
            <w:r>
              <w:rPr>
                <w:b/>
                <w:color w:val="1F487C"/>
                <w:lang w:val="tr-TR"/>
              </w:rPr>
              <w:t xml:space="preserve">Grupların </w:t>
            </w:r>
            <w:proofErr w:type="spellStart"/>
            <w:r>
              <w:rPr>
                <w:b/>
                <w:color w:val="1F487C"/>
                <w:lang w:val="tr-TR"/>
              </w:rPr>
              <w:t>zoom’dan</w:t>
            </w:r>
            <w:proofErr w:type="spellEnd"/>
            <w:r>
              <w:rPr>
                <w:b/>
                <w:color w:val="1F487C"/>
                <w:lang w:val="tr-TR"/>
              </w:rPr>
              <w:t xml:space="preserve"> sunumlarını gerçekleştirmeleri</w:t>
            </w:r>
          </w:p>
        </w:tc>
        <w:tc>
          <w:tcPr>
            <w:tcW w:w="2835" w:type="dxa"/>
            <w:shd w:val="clear" w:color="auto" w:fill="99FF99"/>
          </w:tcPr>
          <w:p w14:paraId="2FBB71F4" w14:textId="5F797DB3" w:rsidR="00A5252D" w:rsidRPr="00170B3B" w:rsidRDefault="00A5252D" w:rsidP="00070BB9">
            <w:pPr>
              <w:pStyle w:val="TableParagraph"/>
              <w:spacing w:before="93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Müfredatlar arası</w:t>
            </w:r>
          </w:p>
        </w:tc>
        <w:tc>
          <w:tcPr>
            <w:tcW w:w="2992" w:type="dxa"/>
            <w:shd w:val="clear" w:color="auto" w:fill="99FF99"/>
          </w:tcPr>
          <w:p w14:paraId="450F6DBD" w14:textId="61C57C9F" w:rsidR="00A5252D" w:rsidRPr="00264D47" w:rsidRDefault="00A5252D" w:rsidP="00070BB9">
            <w:pPr>
              <w:pStyle w:val="TableParagraph"/>
              <w:spacing w:before="58"/>
              <w:ind w:left="93"/>
              <w:rPr>
                <w:b/>
                <w:color w:val="1F487C"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Öğrenciler ve öğretmenler</w:t>
            </w:r>
          </w:p>
        </w:tc>
      </w:tr>
      <w:tr w:rsidR="00A5252D" w:rsidRPr="00170B3B" w14:paraId="233EF6DD" w14:textId="77777777" w:rsidTr="00070BB9">
        <w:trPr>
          <w:trHeight w:hRule="exact" w:val="444"/>
        </w:trPr>
        <w:tc>
          <w:tcPr>
            <w:tcW w:w="1119" w:type="dxa"/>
            <w:vMerge/>
            <w:shd w:val="clear" w:color="auto" w:fill="99FF99"/>
          </w:tcPr>
          <w:p w14:paraId="063265AA" w14:textId="77777777" w:rsidR="00A5252D" w:rsidRPr="00170B3B" w:rsidRDefault="00A5252D" w:rsidP="00070BB9">
            <w:pPr>
              <w:rPr>
                <w:lang w:val="tr-TR"/>
              </w:rPr>
            </w:pPr>
          </w:p>
        </w:tc>
        <w:tc>
          <w:tcPr>
            <w:tcW w:w="1418" w:type="dxa"/>
            <w:shd w:val="clear" w:color="auto" w:fill="99FF99"/>
          </w:tcPr>
          <w:p w14:paraId="5672EEB7" w14:textId="04850FBD" w:rsidR="00A5252D" w:rsidRPr="00170B3B" w:rsidRDefault="00A5252D" w:rsidP="00070BB9">
            <w:pPr>
              <w:pStyle w:val="TableParagraph"/>
              <w:spacing w:before="85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3</w:t>
            </w:r>
            <w:r w:rsidRPr="00170B3B">
              <w:rPr>
                <w:b/>
                <w:color w:val="1F487C"/>
                <w:sz w:val="20"/>
                <w:lang w:val="tr-TR"/>
              </w:rPr>
              <w:t>. HAFTA</w:t>
            </w:r>
          </w:p>
        </w:tc>
        <w:tc>
          <w:tcPr>
            <w:tcW w:w="5088" w:type="dxa"/>
            <w:shd w:val="clear" w:color="auto" w:fill="99FF99"/>
          </w:tcPr>
          <w:p w14:paraId="123CD905" w14:textId="2FD911AC" w:rsidR="00A5252D" w:rsidRPr="00170B3B" w:rsidRDefault="00A5252D" w:rsidP="00070BB9">
            <w:pPr>
              <w:pStyle w:val="TableParagraph"/>
              <w:spacing w:before="72"/>
              <w:rPr>
                <w:b/>
                <w:lang w:val="tr-TR"/>
              </w:rPr>
            </w:pPr>
            <w:r>
              <w:rPr>
                <w:b/>
                <w:color w:val="1F487C"/>
                <w:lang w:val="tr-TR"/>
              </w:rPr>
              <w:t>23 Nisan temalı iletişim şiiri istasyon çalışması</w:t>
            </w:r>
          </w:p>
        </w:tc>
        <w:tc>
          <w:tcPr>
            <w:tcW w:w="2835" w:type="dxa"/>
            <w:shd w:val="clear" w:color="auto" w:fill="99FF99"/>
          </w:tcPr>
          <w:p w14:paraId="435E55EE" w14:textId="38C378F6" w:rsidR="00A5252D" w:rsidRPr="00170B3B" w:rsidRDefault="00A5252D" w:rsidP="00070BB9">
            <w:pPr>
              <w:pStyle w:val="TableParagraph"/>
              <w:spacing w:before="93"/>
              <w:rPr>
                <w:lang w:val="tr-TR"/>
              </w:rPr>
            </w:pPr>
            <w:r w:rsidRPr="00A5252D">
              <w:rPr>
                <w:b/>
                <w:color w:val="1F487C"/>
                <w:sz w:val="20"/>
                <w:lang w:val="tr-TR"/>
              </w:rPr>
              <w:t>Dil, Sanat</w:t>
            </w:r>
          </w:p>
        </w:tc>
        <w:tc>
          <w:tcPr>
            <w:tcW w:w="2992" w:type="dxa"/>
            <w:shd w:val="clear" w:color="auto" w:fill="99FF99"/>
          </w:tcPr>
          <w:p w14:paraId="15135F62" w14:textId="20BC1484" w:rsidR="00A5252D" w:rsidRPr="00264D47" w:rsidRDefault="00A5252D" w:rsidP="00070BB9">
            <w:pPr>
              <w:pStyle w:val="TableParagraph"/>
              <w:spacing w:before="58"/>
              <w:ind w:left="93"/>
              <w:rPr>
                <w:b/>
                <w:color w:val="1F487C"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Öğrenciler ve öğretmenler</w:t>
            </w:r>
          </w:p>
        </w:tc>
      </w:tr>
      <w:tr w:rsidR="00A5252D" w:rsidRPr="00170B3B" w14:paraId="50F5B935" w14:textId="77777777" w:rsidTr="00070BB9">
        <w:trPr>
          <w:trHeight w:hRule="exact" w:val="444"/>
        </w:trPr>
        <w:tc>
          <w:tcPr>
            <w:tcW w:w="1119" w:type="dxa"/>
            <w:vMerge/>
            <w:shd w:val="clear" w:color="auto" w:fill="99FF99"/>
          </w:tcPr>
          <w:p w14:paraId="5BA0E84B" w14:textId="77777777" w:rsidR="00A5252D" w:rsidRPr="00170B3B" w:rsidRDefault="00A5252D" w:rsidP="00070BB9">
            <w:pPr>
              <w:rPr>
                <w:lang w:val="tr-TR"/>
              </w:rPr>
            </w:pPr>
          </w:p>
        </w:tc>
        <w:tc>
          <w:tcPr>
            <w:tcW w:w="1418" w:type="dxa"/>
            <w:vMerge w:val="restart"/>
            <w:shd w:val="clear" w:color="auto" w:fill="99FF99"/>
            <w:vAlign w:val="center"/>
          </w:tcPr>
          <w:p w14:paraId="46FC5B57" w14:textId="41FDBEC7" w:rsidR="00A5252D" w:rsidRDefault="00A5252D" w:rsidP="00070BB9">
            <w:pPr>
              <w:pStyle w:val="TableParagraph"/>
              <w:spacing w:before="85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4. HAFTA</w:t>
            </w:r>
          </w:p>
        </w:tc>
        <w:tc>
          <w:tcPr>
            <w:tcW w:w="5088" w:type="dxa"/>
            <w:shd w:val="clear" w:color="auto" w:fill="99FF99"/>
          </w:tcPr>
          <w:p w14:paraId="5A48E721" w14:textId="1E4B1264" w:rsidR="00A5252D" w:rsidRDefault="00A5252D" w:rsidP="00070BB9">
            <w:pPr>
              <w:pStyle w:val="TableParagraph"/>
              <w:spacing w:before="72"/>
              <w:rPr>
                <w:b/>
                <w:color w:val="1F487C"/>
                <w:lang w:val="tr-TR"/>
              </w:rPr>
            </w:pPr>
            <w:r>
              <w:rPr>
                <w:b/>
                <w:color w:val="1F487C"/>
                <w:lang w:val="tr-TR"/>
              </w:rPr>
              <w:t>Okullar arası iletişim temalı münazara düzenlenmesi</w:t>
            </w:r>
          </w:p>
        </w:tc>
        <w:tc>
          <w:tcPr>
            <w:tcW w:w="2835" w:type="dxa"/>
            <w:shd w:val="clear" w:color="auto" w:fill="99FF99"/>
          </w:tcPr>
          <w:p w14:paraId="39D7C49D" w14:textId="6A2D0D08" w:rsidR="00A5252D" w:rsidRPr="00170B3B" w:rsidRDefault="00A5252D" w:rsidP="00070BB9">
            <w:pPr>
              <w:pStyle w:val="TableParagraph"/>
              <w:spacing w:before="38"/>
              <w:rPr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Müfredatlar arası</w:t>
            </w:r>
          </w:p>
        </w:tc>
        <w:tc>
          <w:tcPr>
            <w:tcW w:w="2992" w:type="dxa"/>
            <w:shd w:val="clear" w:color="auto" w:fill="99FF99"/>
          </w:tcPr>
          <w:p w14:paraId="259E9CE5" w14:textId="191A6CF8" w:rsidR="00A5252D" w:rsidRPr="00170B3B" w:rsidRDefault="00A5252D" w:rsidP="00070BB9">
            <w:pPr>
              <w:pStyle w:val="TableParagraph"/>
              <w:spacing w:before="85"/>
              <w:ind w:left="93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Öğrenciler ve öğretmenler</w:t>
            </w:r>
          </w:p>
        </w:tc>
      </w:tr>
      <w:tr w:rsidR="00A5252D" w:rsidRPr="00170B3B" w14:paraId="52C363F9" w14:textId="77777777" w:rsidTr="00070BB9">
        <w:trPr>
          <w:trHeight w:hRule="exact" w:val="444"/>
        </w:trPr>
        <w:tc>
          <w:tcPr>
            <w:tcW w:w="1119" w:type="dxa"/>
            <w:vMerge/>
            <w:shd w:val="clear" w:color="auto" w:fill="99FF99"/>
          </w:tcPr>
          <w:p w14:paraId="701B7CB1" w14:textId="77777777" w:rsidR="00A5252D" w:rsidRPr="00170B3B" w:rsidRDefault="00A5252D" w:rsidP="00070BB9">
            <w:pPr>
              <w:rPr>
                <w:lang w:val="tr-TR"/>
              </w:rPr>
            </w:pPr>
          </w:p>
        </w:tc>
        <w:tc>
          <w:tcPr>
            <w:tcW w:w="1418" w:type="dxa"/>
            <w:vMerge/>
            <w:shd w:val="clear" w:color="auto" w:fill="99FF99"/>
          </w:tcPr>
          <w:p w14:paraId="698B7A73" w14:textId="77777777" w:rsidR="00A5252D" w:rsidRDefault="00A5252D" w:rsidP="00070BB9">
            <w:pPr>
              <w:pStyle w:val="TableParagraph"/>
              <w:spacing w:before="85"/>
              <w:rPr>
                <w:b/>
                <w:color w:val="1F487C"/>
                <w:sz w:val="20"/>
                <w:lang w:val="tr-TR"/>
              </w:rPr>
            </w:pPr>
          </w:p>
        </w:tc>
        <w:tc>
          <w:tcPr>
            <w:tcW w:w="5088" w:type="dxa"/>
            <w:shd w:val="clear" w:color="auto" w:fill="99FF99"/>
          </w:tcPr>
          <w:p w14:paraId="26E57A33" w14:textId="501A78C6" w:rsidR="00A5252D" w:rsidRDefault="00A5252D" w:rsidP="00070BB9">
            <w:pPr>
              <w:pStyle w:val="TableParagraph"/>
              <w:spacing w:before="72"/>
              <w:rPr>
                <w:b/>
                <w:color w:val="1F487C"/>
                <w:lang w:val="tr-TR"/>
              </w:rPr>
            </w:pPr>
            <w:proofErr w:type="spellStart"/>
            <w:r>
              <w:rPr>
                <w:b/>
                <w:color w:val="1F487C"/>
                <w:lang w:val="tr-TR"/>
              </w:rPr>
              <w:t>Webinar</w:t>
            </w:r>
            <w:proofErr w:type="spellEnd"/>
            <w:r>
              <w:rPr>
                <w:b/>
                <w:color w:val="1F487C"/>
                <w:lang w:val="tr-TR"/>
              </w:rPr>
              <w:t xml:space="preserve"> toplantımız</w:t>
            </w:r>
          </w:p>
        </w:tc>
        <w:tc>
          <w:tcPr>
            <w:tcW w:w="2835" w:type="dxa"/>
            <w:shd w:val="clear" w:color="auto" w:fill="99FF99"/>
          </w:tcPr>
          <w:p w14:paraId="4C8DC9FF" w14:textId="77777777" w:rsidR="00A5252D" w:rsidRPr="00170B3B" w:rsidRDefault="00A5252D" w:rsidP="00070BB9">
            <w:pPr>
              <w:rPr>
                <w:lang w:val="tr-TR"/>
              </w:rPr>
            </w:pPr>
          </w:p>
        </w:tc>
        <w:tc>
          <w:tcPr>
            <w:tcW w:w="2992" w:type="dxa"/>
            <w:shd w:val="clear" w:color="auto" w:fill="99FF99"/>
          </w:tcPr>
          <w:p w14:paraId="768B22CF" w14:textId="2AEB5793" w:rsidR="00A5252D" w:rsidRPr="00170B3B" w:rsidRDefault="00A5252D" w:rsidP="00070BB9">
            <w:pPr>
              <w:pStyle w:val="TableParagraph"/>
              <w:spacing w:before="85"/>
              <w:ind w:left="93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Öğretmen ve öğrenciler</w:t>
            </w:r>
          </w:p>
        </w:tc>
      </w:tr>
    </w:tbl>
    <w:p w14:paraId="318C74AA" w14:textId="77777777" w:rsidR="00FE5AA9" w:rsidRPr="00170B3B" w:rsidRDefault="00FE5AA9">
      <w:pPr>
        <w:pStyle w:val="GvdeMetni"/>
        <w:spacing w:before="8" w:after="1"/>
        <w:rPr>
          <w:rFonts w:ascii="Arial"/>
          <w:sz w:val="25"/>
          <w:lang w:val="tr-TR"/>
        </w:rPr>
      </w:pPr>
    </w:p>
    <w:p w14:paraId="5A26818C" w14:textId="77777777" w:rsidR="00FE5AA9" w:rsidRPr="00170B3B" w:rsidRDefault="00FE5AA9">
      <w:pPr>
        <w:pStyle w:val="GvdeMetni"/>
        <w:spacing w:before="5"/>
        <w:rPr>
          <w:rFonts w:ascii="Arial"/>
          <w:sz w:val="24"/>
          <w:lang w:val="tr-TR"/>
        </w:rPr>
      </w:pPr>
    </w:p>
    <w:p w14:paraId="10179A7B" w14:textId="77777777" w:rsidR="00FE5AA9" w:rsidRPr="00170B3B" w:rsidRDefault="00FE5AA9">
      <w:pPr>
        <w:pStyle w:val="GvdeMetni"/>
        <w:spacing w:after="1"/>
        <w:rPr>
          <w:rFonts w:ascii="Arial"/>
          <w:sz w:val="24"/>
          <w:lang w:val="tr-TR"/>
        </w:rPr>
      </w:pPr>
    </w:p>
    <w:tbl>
      <w:tblPr>
        <w:tblStyle w:val="TableNormal"/>
        <w:tblpPr w:leftFromText="141" w:rightFromText="141" w:vertAnchor="text" w:horzAnchor="margin" w:tblpX="127" w:tblpY="137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531"/>
        <w:gridCol w:w="5143"/>
        <w:gridCol w:w="2841"/>
        <w:gridCol w:w="2945"/>
      </w:tblGrid>
      <w:tr w:rsidR="0019648A" w:rsidRPr="00170B3B" w14:paraId="6DBFE4D0" w14:textId="77777777" w:rsidTr="00E061C7">
        <w:trPr>
          <w:trHeight w:hRule="exact" w:val="413"/>
        </w:trPr>
        <w:tc>
          <w:tcPr>
            <w:tcW w:w="1006" w:type="dxa"/>
            <w:vMerge w:val="restart"/>
            <w:shd w:val="clear" w:color="auto" w:fill="CCFFFF"/>
            <w:vAlign w:val="center"/>
          </w:tcPr>
          <w:p w14:paraId="5B2B7DE8" w14:textId="77777777" w:rsidR="0019648A" w:rsidRPr="00170B3B" w:rsidRDefault="0019648A" w:rsidP="00E061C7">
            <w:pPr>
              <w:pStyle w:val="TableParagraph"/>
              <w:spacing w:before="125"/>
              <w:ind w:left="0"/>
              <w:jc w:val="center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MAYIS</w:t>
            </w:r>
          </w:p>
        </w:tc>
        <w:tc>
          <w:tcPr>
            <w:tcW w:w="1531" w:type="dxa"/>
            <w:shd w:val="clear" w:color="auto" w:fill="CCFFFF"/>
          </w:tcPr>
          <w:p w14:paraId="2E8A0CAB" w14:textId="77777777" w:rsidR="0019648A" w:rsidRPr="00170B3B" w:rsidRDefault="0019648A" w:rsidP="00E061C7">
            <w:pPr>
              <w:pStyle w:val="TableParagraph"/>
              <w:spacing w:before="69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1.HAFTA</w:t>
            </w:r>
          </w:p>
        </w:tc>
        <w:tc>
          <w:tcPr>
            <w:tcW w:w="5143" w:type="dxa"/>
            <w:shd w:val="clear" w:color="auto" w:fill="CCFFFF"/>
          </w:tcPr>
          <w:p w14:paraId="0114B85E" w14:textId="404F8B00" w:rsidR="0019648A" w:rsidRPr="00170B3B" w:rsidRDefault="0019648A" w:rsidP="00E061C7">
            <w:pPr>
              <w:pStyle w:val="TableParagraph"/>
              <w:spacing w:before="57"/>
              <w:rPr>
                <w:b/>
                <w:lang w:val="tr-TR"/>
              </w:rPr>
            </w:pPr>
            <w:r>
              <w:rPr>
                <w:b/>
                <w:color w:val="1F487C"/>
                <w:lang w:val="tr-TR"/>
              </w:rPr>
              <w:t>Son anket uygulaması</w:t>
            </w:r>
          </w:p>
        </w:tc>
        <w:tc>
          <w:tcPr>
            <w:tcW w:w="2841" w:type="dxa"/>
            <w:shd w:val="clear" w:color="auto" w:fill="CCFFFF"/>
          </w:tcPr>
          <w:p w14:paraId="12F1A320" w14:textId="22B03A3A" w:rsidR="0019648A" w:rsidRPr="00170B3B" w:rsidRDefault="0019648A" w:rsidP="00E061C7">
            <w:pPr>
              <w:pStyle w:val="TableParagraph"/>
              <w:spacing w:before="69"/>
              <w:ind w:left="93"/>
              <w:rPr>
                <w:b/>
                <w:sz w:val="20"/>
                <w:lang w:val="tr-TR"/>
              </w:rPr>
            </w:pPr>
          </w:p>
        </w:tc>
        <w:tc>
          <w:tcPr>
            <w:tcW w:w="2945" w:type="dxa"/>
            <w:shd w:val="clear" w:color="auto" w:fill="CCFFFF"/>
          </w:tcPr>
          <w:p w14:paraId="5B0BC636" w14:textId="22CB15F6" w:rsidR="0019648A" w:rsidRPr="00264D47" w:rsidRDefault="00264D47" w:rsidP="00E061C7">
            <w:pPr>
              <w:pStyle w:val="TableParagraph"/>
              <w:spacing w:before="58"/>
              <w:ind w:left="93"/>
              <w:rPr>
                <w:b/>
                <w:color w:val="1F487C"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Öğrenciler</w:t>
            </w:r>
          </w:p>
        </w:tc>
      </w:tr>
      <w:tr w:rsidR="007D7BCA" w:rsidRPr="00170B3B" w14:paraId="12FC5123" w14:textId="77777777" w:rsidTr="00E061C7">
        <w:trPr>
          <w:trHeight w:hRule="exact" w:val="390"/>
        </w:trPr>
        <w:tc>
          <w:tcPr>
            <w:tcW w:w="1006" w:type="dxa"/>
            <w:vMerge/>
            <w:shd w:val="clear" w:color="auto" w:fill="CCFFFF"/>
          </w:tcPr>
          <w:p w14:paraId="75B9E3F7" w14:textId="77777777" w:rsidR="007D7BCA" w:rsidRPr="00170B3B" w:rsidRDefault="007D7BCA" w:rsidP="00E061C7">
            <w:pPr>
              <w:rPr>
                <w:lang w:val="tr-TR"/>
              </w:rPr>
            </w:pPr>
          </w:p>
        </w:tc>
        <w:tc>
          <w:tcPr>
            <w:tcW w:w="1531" w:type="dxa"/>
            <w:vMerge w:val="restart"/>
            <w:shd w:val="clear" w:color="auto" w:fill="CCFFFF"/>
            <w:vAlign w:val="center"/>
          </w:tcPr>
          <w:p w14:paraId="776B63DA" w14:textId="64B56AAD" w:rsidR="007D7BCA" w:rsidRPr="00170B3B" w:rsidRDefault="007D7BCA" w:rsidP="00E061C7">
            <w:pPr>
              <w:pStyle w:val="TableParagraph"/>
              <w:spacing w:before="58"/>
              <w:rPr>
                <w:b/>
                <w:sz w:val="20"/>
                <w:lang w:val="tr-TR"/>
              </w:rPr>
            </w:pPr>
            <w:r w:rsidRPr="00170B3B">
              <w:rPr>
                <w:b/>
                <w:color w:val="1F487C"/>
                <w:sz w:val="20"/>
                <w:lang w:val="tr-TR"/>
              </w:rPr>
              <w:t>2.HAFTA</w:t>
            </w:r>
          </w:p>
        </w:tc>
        <w:tc>
          <w:tcPr>
            <w:tcW w:w="5143" w:type="dxa"/>
            <w:shd w:val="clear" w:color="auto" w:fill="CCFFFF"/>
          </w:tcPr>
          <w:p w14:paraId="6DE29C67" w14:textId="168E744B" w:rsidR="007D7BCA" w:rsidRPr="00170B3B" w:rsidRDefault="007D7BCA" w:rsidP="00E061C7">
            <w:pPr>
              <w:pStyle w:val="TableParagraph"/>
              <w:spacing w:before="46"/>
              <w:rPr>
                <w:b/>
                <w:lang w:val="tr-TR"/>
              </w:rPr>
            </w:pPr>
            <w:r>
              <w:rPr>
                <w:b/>
                <w:color w:val="1F487C"/>
                <w:lang w:val="tr-TR"/>
              </w:rPr>
              <w:t>Anket değerlendirme</w:t>
            </w:r>
          </w:p>
        </w:tc>
        <w:tc>
          <w:tcPr>
            <w:tcW w:w="2841" w:type="dxa"/>
            <w:shd w:val="clear" w:color="auto" w:fill="CCFFFF"/>
          </w:tcPr>
          <w:p w14:paraId="2996FF26" w14:textId="3DA0B701" w:rsidR="007D7BCA" w:rsidRPr="00170B3B" w:rsidRDefault="007D7BCA" w:rsidP="00E061C7">
            <w:pPr>
              <w:pStyle w:val="TableParagraph"/>
              <w:spacing w:before="58"/>
              <w:ind w:left="93"/>
              <w:rPr>
                <w:b/>
                <w:sz w:val="20"/>
                <w:lang w:val="tr-TR"/>
              </w:rPr>
            </w:pPr>
          </w:p>
        </w:tc>
        <w:tc>
          <w:tcPr>
            <w:tcW w:w="2945" w:type="dxa"/>
            <w:shd w:val="clear" w:color="auto" w:fill="CCFFFF"/>
          </w:tcPr>
          <w:p w14:paraId="20C725A8" w14:textId="0A5A7299" w:rsidR="007D7BCA" w:rsidRPr="00264D47" w:rsidRDefault="00264D47" w:rsidP="00E061C7">
            <w:pPr>
              <w:pStyle w:val="TableParagraph"/>
              <w:spacing w:before="58"/>
              <w:ind w:left="93"/>
              <w:rPr>
                <w:b/>
                <w:color w:val="1F487C"/>
                <w:sz w:val="20"/>
                <w:lang w:val="tr-TR"/>
              </w:rPr>
            </w:pPr>
            <w:r w:rsidRPr="00264D47">
              <w:rPr>
                <w:b/>
                <w:color w:val="1F487C"/>
                <w:sz w:val="20"/>
                <w:lang w:val="tr-TR"/>
              </w:rPr>
              <w:t>Tüm paydaşlar</w:t>
            </w:r>
          </w:p>
        </w:tc>
      </w:tr>
      <w:tr w:rsidR="007D7BCA" w:rsidRPr="00170B3B" w14:paraId="26DBBF06" w14:textId="77777777" w:rsidTr="00E061C7">
        <w:trPr>
          <w:trHeight w:hRule="exact" w:val="390"/>
        </w:trPr>
        <w:tc>
          <w:tcPr>
            <w:tcW w:w="1006" w:type="dxa"/>
            <w:vMerge/>
            <w:shd w:val="clear" w:color="auto" w:fill="CCFFFF"/>
          </w:tcPr>
          <w:p w14:paraId="5558577E" w14:textId="77777777" w:rsidR="007D7BCA" w:rsidRPr="00170B3B" w:rsidRDefault="007D7BCA" w:rsidP="00E061C7">
            <w:pPr>
              <w:rPr>
                <w:lang w:val="tr-TR"/>
              </w:rPr>
            </w:pPr>
          </w:p>
        </w:tc>
        <w:tc>
          <w:tcPr>
            <w:tcW w:w="1531" w:type="dxa"/>
            <w:vMerge/>
            <w:shd w:val="clear" w:color="auto" w:fill="CCFFFF"/>
          </w:tcPr>
          <w:p w14:paraId="392166DF" w14:textId="77777777" w:rsidR="007D7BCA" w:rsidRPr="00170B3B" w:rsidRDefault="007D7BCA" w:rsidP="00E061C7">
            <w:pPr>
              <w:pStyle w:val="TableParagraph"/>
              <w:spacing w:before="58"/>
              <w:rPr>
                <w:b/>
                <w:color w:val="1F487C"/>
                <w:sz w:val="20"/>
                <w:lang w:val="tr-TR"/>
              </w:rPr>
            </w:pPr>
          </w:p>
        </w:tc>
        <w:tc>
          <w:tcPr>
            <w:tcW w:w="5143" w:type="dxa"/>
            <w:shd w:val="clear" w:color="auto" w:fill="CCFFFF"/>
          </w:tcPr>
          <w:p w14:paraId="51745AA4" w14:textId="2C5C73B7" w:rsidR="007D7BCA" w:rsidRDefault="007D7BCA" w:rsidP="00E061C7">
            <w:pPr>
              <w:pStyle w:val="TableParagraph"/>
              <w:spacing w:before="46"/>
              <w:ind w:left="0"/>
              <w:rPr>
                <w:b/>
                <w:color w:val="1F487C"/>
                <w:lang w:val="tr-TR"/>
              </w:rPr>
            </w:pPr>
            <w:r>
              <w:rPr>
                <w:b/>
                <w:color w:val="1F487C"/>
                <w:lang w:val="tr-TR"/>
              </w:rPr>
              <w:t xml:space="preserve"> </w:t>
            </w:r>
            <w:proofErr w:type="spellStart"/>
            <w:r>
              <w:rPr>
                <w:b/>
                <w:color w:val="1F487C"/>
                <w:lang w:val="tr-TR"/>
              </w:rPr>
              <w:t>Webinar</w:t>
            </w:r>
            <w:proofErr w:type="spellEnd"/>
            <w:r>
              <w:rPr>
                <w:b/>
                <w:color w:val="1F487C"/>
                <w:lang w:val="tr-TR"/>
              </w:rPr>
              <w:t xml:space="preserve"> toplantımız</w:t>
            </w:r>
          </w:p>
        </w:tc>
        <w:tc>
          <w:tcPr>
            <w:tcW w:w="2841" w:type="dxa"/>
            <w:shd w:val="clear" w:color="auto" w:fill="CCFFFF"/>
          </w:tcPr>
          <w:p w14:paraId="77C6396A" w14:textId="77777777" w:rsidR="007D7BCA" w:rsidRPr="00170B3B" w:rsidRDefault="007D7BCA" w:rsidP="00E061C7">
            <w:pPr>
              <w:pStyle w:val="TableParagraph"/>
              <w:spacing w:before="58"/>
              <w:ind w:left="93"/>
              <w:rPr>
                <w:b/>
                <w:color w:val="1F487C"/>
                <w:sz w:val="20"/>
                <w:lang w:val="tr-TR"/>
              </w:rPr>
            </w:pPr>
          </w:p>
        </w:tc>
        <w:tc>
          <w:tcPr>
            <w:tcW w:w="2945" w:type="dxa"/>
            <w:shd w:val="clear" w:color="auto" w:fill="CCFFFF"/>
          </w:tcPr>
          <w:p w14:paraId="0A9590AC" w14:textId="1D59D9BD" w:rsidR="007D7BCA" w:rsidRPr="00170B3B" w:rsidRDefault="00264D47" w:rsidP="00E061C7">
            <w:pPr>
              <w:pStyle w:val="TableParagraph"/>
              <w:spacing w:before="58"/>
              <w:ind w:left="93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Tüm paydaşlar</w:t>
            </w:r>
          </w:p>
        </w:tc>
      </w:tr>
      <w:tr w:rsidR="00A5252D" w:rsidRPr="00170B3B" w14:paraId="5DE13A31" w14:textId="77777777" w:rsidTr="00E061C7">
        <w:trPr>
          <w:trHeight w:hRule="exact" w:val="387"/>
        </w:trPr>
        <w:tc>
          <w:tcPr>
            <w:tcW w:w="1006" w:type="dxa"/>
            <w:vMerge/>
            <w:shd w:val="clear" w:color="auto" w:fill="CCFFFF"/>
          </w:tcPr>
          <w:p w14:paraId="74C15A8B" w14:textId="77777777" w:rsidR="00A5252D" w:rsidRPr="00170B3B" w:rsidRDefault="00A5252D" w:rsidP="00E061C7">
            <w:pPr>
              <w:rPr>
                <w:lang w:val="tr-TR"/>
              </w:rPr>
            </w:pPr>
          </w:p>
        </w:tc>
        <w:tc>
          <w:tcPr>
            <w:tcW w:w="1531" w:type="dxa"/>
            <w:vMerge w:val="restart"/>
            <w:shd w:val="clear" w:color="auto" w:fill="CCFFFF"/>
            <w:vAlign w:val="center"/>
          </w:tcPr>
          <w:p w14:paraId="0A70D221" w14:textId="3E012C49" w:rsidR="00A5252D" w:rsidRPr="00170B3B" w:rsidRDefault="00A5252D" w:rsidP="00E061C7">
            <w:pPr>
              <w:pStyle w:val="TableParagraph"/>
              <w:rPr>
                <w:b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3</w:t>
            </w:r>
            <w:r w:rsidRPr="00170B3B">
              <w:rPr>
                <w:b/>
                <w:color w:val="1F487C"/>
                <w:sz w:val="20"/>
                <w:lang w:val="tr-TR"/>
              </w:rPr>
              <w:t xml:space="preserve">. </w:t>
            </w:r>
            <w:r>
              <w:rPr>
                <w:b/>
                <w:color w:val="1F487C"/>
                <w:sz w:val="20"/>
                <w:lang w:val="tr-TR"/>
              </w:rPr>
              <w:t xml:space="preserve">ve 4. </w:t>
            </w:r>
            <w:r w:rsidRPr="00170B3B">
              <w:rPr>
                <w:b/>
                <w:color w:val="1F487C"/>
                <w:sz w:val="20"/>
                <w:lang w:val="tr-TR"/>
              </w:rPr>
              <w:t>HAFTA</w:t>
            </w:r>
          </w:p>
        </w:tc>
        <w:tc>
          <w:tcPr>
            <w:tcW w:w="5143" w:type="dxa"/>
            <w:shd w:val="clear" w:color="auto" w:fill="CCFFFF"/>
          </w:tcPr>
          <w:p w14:paraId="2539F2FD" w14:textId="1DDD2105" w:rsidR="00A5252D" w:rsidRPr="00070BB9" w:rsidRDefault="00A5252D" w:rsidP="00E061C7">
            <w:pPr>
              <w:pStyle w:val="TableParagraph"/>
              <w:spacing w:before="46"/>
              <w:ind w:left="0"/>
              <w:rPr>
                <w:b/>
                <w:color w:val="1F487C"/>
                <w:lang w:val="tr-TR"/>
              </w:rPr>
            </w:pPr>
            <w:r>
              <w:rPr>
                <w:b/>
                <w:color w:val="1F487C"/>
                <w:lang w:val="tr-TR"/>
              </w:rPr>
              <w:t>E-Dergi hazırlanması</w:t>
            </w:r>
          </w:p>
        </w:tc>
        <w:tc>
          <w:tcPr>
            <w:tcW w:w="2841" w:type="dxa"/>
            <w:shd w:val="clear" w:color="auto" w:fill="CCFFFF"/>
          </w:tcPr>
          <w:p w14:paraId="11D2DD2C" w14:textId="61C4BE55" w:rsidR="00A5252D" w:rsidRPr="00070BB9" w:rsidRDefault="00A5252D" w:rsidP="00E061C7">
            <w:pPr>
              <w:pStyle w:val="TableParagraph"/>
              <w:spacing w:before="93"/>
              <w:rPr>
                <w:b/>
                <w:color w:val="1F487C"/>
                <w:lang w:val="tr-TR"/>
              </w:rPr>
            </w:pPr>
            <w:r w:rsidRPr="00070BB9">
              <w:rPr>
                <w:b/>
                <w:color w:val="1F487C"/>
                <w:sz w:val="20"/>
                <w:lang w:val="tr-TR"/>
              </w:rPr>
              <w:t>Sanat, Dil, ICT</w:t>
            </w:r>
          </w:p>
        </w:tc>
        <w:tc>
          <w:tcPr>
            <w:tcW w:w="2945" w:type="dxa"/>
            <w:shd w:val="clear" w:color="auto" w:fill="CCFFFF"/>
          </w:tcPr>
          <w:p w14:paraId="617B9A74" w14:textId="6FD920CE" w:rsidR="00A5252D" w:rsidRPr="00070BB9" w:rsidRDefault="00A5252D" w:rsidP="00E061C7">
            <w:pPr>
              <w:pStyle w:val="TableParagraph"/>
              <w:spacing w:before="46"/>
              <w:ind w:left="0"/>
              <w:rPr>
                <w:b/>
                <w:color w:val="1F487C"/>
                <w:lang w:val="tr-TR"/>
              </w:rPr>
            </w:pPr>
            <w:r w:rsidRPr="00070BB9">
              <w:rPr>
                <w:b/>
                <w:color w:val="1F487C"/>
                <w:lang w:val="tr-TR"/>
              </w:rPr>
              <w:t>Tüm paydaşlar</w:t>
            </w:r>
          </w:p>
        </w:tc>
      </w:tr>
      <w:tr w:rsidR="00A5252D" w:rsidRPr="00170B3B" w14:paraId="7D6BAAA7" w14:textId="77777777" w:rsidTr="00E061C7">
        <w:trPr>
          <w:trHeight w:hRule="exact" w:val="643"/>
        </w:trPr>
        <w:tc>
          <w:tcPr>
            <w:tcW w:w="1006" w:type="dxa"/>
            <w:vMerge/>
            <w:shd w:val="clear" w:color="auto" w:fill="CCFFFF"/>
          </w:tcPr>
          <w:p w14:paraId="46136C11" w14:textId="77777777" w:rsidR="00A5252D" w:rsidRPr="00170B3B" w:rsidRDefault="00A5252D" w:rsidP="00E061C7">
            <w:pPr>
              <w:rPr>
                <w:lang w:val="tr-TR"/>
              </w:rPr>
            </w:pPr>
          </w:p>
        </w:tc>
        <w:tc>
          <w:tcPr>
            <w:tcW w:w="1531" w:type="dxa"/>
            <w:vMerge/>
            <w:shd w:val="clear" w:color="auto" w:fill="CCFFFF"/>
          </w:tcPr>
          <w:p w14:paraId="7225A502" w14:textId="77777777" w:rsidR="00A5252D" w:rsidRPr="00170B3B" w:rsidRDefault="00A5252D" w:rsidP="00E061C7"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  <w:lang w:val="tr-TR"/>
              </w:rPr>
            </w:pPr>
          </w:p>
        </w:tc>
        <w:tc>
          <w:tcPr>
            <w:tcW w:w="5143" w:type="dxa"/>
            <w:shd w:val="clear" w:color="auto" w:fill="CCFFFF"/>
          </w:tcPr>
          <w:p w14:paraId="29383FF4" w14:textId="55BB800E" w:rsidR="00A5252D" w:rsidRDefault="00A5252D" w:rsidP="00E061C7">
            <w:pPr>
              <w:pStyle w:val="TableParagraph"/>
              <w:spacing w:before="172"/>
              <w:rPr>
                <w:b/>
                <w:color w:val="1F487C"/>
                <w:lang w:val="tr-TR"/>
              </w:rPr>
            </w:pPr>
            <w:r>
              <w:rPr>
                <w:b/>
                <w:color w:val="1F487C"/>
                <w:lang w:val="tr-TR"/>
              </w:rPr>
              <w:t>Kalite etiketi başvurusunun yapılması</w:t>
            </w:r>
          </w:p>
        </w:tc>
        <w:tc>
          <w:tcPr>
            <w:tcW w:w="2841" w:type="dxa"/>
            <w:shd w:val="clear" w:color="auto" w:fill="CCFFFF"/>
          </w:tcPr>
          <w:p w14:paraId="6DFA41CA" w14:textId="77777777" w:rsidR="00A5252D" w:rsidRPr="00170B3B" w:rsidRDefault="00A5252D" w:rsidP="00E061C7"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  <w:lang w:val="tr-TR"/>
              </w:rPr>
            </w:pPr>
          </w:p>
        </w:tc>
        <w:tc>
          <w:tcPr>
            <w:tcW w:w="2945" w:type="dxa"/>
            <w:shd w:val="clear" w:color="auto" w:fill="CCFFFF"/>
          </w:tcPr>
          <w:p w14:paraId="34BACD88" w14:textId="6F2D57AC" w:rsidR="00A5252D" w:rsidRPr="00170B3B" w:rsidRDefault="00A5252D" w:rsidP="00E061C7">
            <w:pPr>
              <w:pStyle w:val="TableParagraph"/>
              <w:spacing w:before="61"/>
              <w:ind w:left="93" w:right="616"/>
              <w:rPr>
                <w:b/>
                <w:color w:val="1F487C"/>
                <w:sz w:val="20"/>
                <w:lang w:val="tr-TR"/>
              </w:rPr>
            </w:pPr>
            <w:r>
              <w:rPr>
                <w:b/>
                <w:color w:val="1F487C"/>
                <w:sz w:val="20"/>
                <w:lang w:val="tr-TR"/>
              </w:rPr>
              <w:t>Öğretmenler</w:t>
            </w:r>
          </w:p>
        </w:tc>
      </w:tr>
    </w:tbl>
    <w:p w14:paraId="33CEE6C2" w14:textId="45AA79FE" w:rsidR="00FE5AA9" w:rsidRPr="00A965B1" w:rsidRDefault="00A965B1">
      <w:pPr>
        <w:pStyle w:val="GvdeMetni"/>
        <w:spacing w:before="7"/>
        <w:rPr>
          <w:rFonts w:ascii="Arial"/>
          <w:sz w:val="16"/>
          <w:szCs w:val="16"/>
          <w:lang w:val="tr-TR"/>
        </w:rPr>
      </w:pPr>
      <w:r w:rsidRPr="00A965B1">
        <w:rPr>
          <w:rFonts w:ascii="Arial"/>
          <w:sz w:val="16"/>
          <w:szCs w:val="16"/>
          <w:lang w:val="tr-TR"/>
        </w:rPr>
        <w:t>*</w:t>
      </w:r>
      <w:r w:rsidR="00A5252D">
        <w:rPr>
          <w:rFonts w:ascii="Arial"/>
          <w:sz w:val="16"/>
          <w:szCs w:val="16"/>
          <w:lang w:val="tr-TR"/>
        </w:rPr>
        <w:t>ICT</w:t>
      </w:r>
      <w:r w:rsidRPr="00A965B1">
        <w:rPr>
          <w:rFonts w:ascii="Arial"/>
          <w:sz w:val="16"/>
          <w:szCs w:val="16"/>
          <w:lang w:val="tr-TR"/>
        </w:rPr>
        <w:t>:</w:t>
      </w:r>
      <w:r w:rsidRPr="00A965B1">
        <w:rPr>
          <w:sz w:val="16"/>
          <w:szCs w:val="16"/>
        </w:rPr>
        <w:t xml:space="preserve"> </w:t>
      </w:r>
      <w:proofErr w:type="spellStart"/>
      <w:r w:rsidRPr="00A965B1">
        <w:rPr>
          <w:rFonts w:ascii="Arial"/>
          <w:sz w:val="16"/>
          <w:szCs w:val="16"/>
          <w:lang w:val="tr-TR"/>
        </w:rPr>
        <w:t>information</w:t>
      </w:r>
      <w:proofErr w:type="spellEnd"/>
      <w:r w:rsidRPr="00A965B1">
        <w:rPr>
          <w:rFonts w:ascii="Arial"/>
          <w:sz w:val="16"/>
          <w:szCs w:val="16"/>
          <w:lang w:val="tr-TR"/>
        </w:rPr>
        <w:t xml:space="preserve"> </w:t>
      </w:r>
      <w:proofErr w:type="spellStart"/>
      <w:r w:rsidRPr="00A965B1">
        <w:rPr>
          <w:rFonts w:ascii="Arial"/>
          <w:sz w:val="16"/>
          <w:szCs w:val="16"/>
          <w:lang w:val="tr-TR"/>
        </w:rPr>
        <w:t>and</w:t>
      </w:r>
      <w:proofErr w:type="spellEnd"/>
      <w:r w:rsidRPr="00A965B1">
        <w:rPr>
          <w:rFonts w:ascii="Arial"/>
          <w:sz w:val="16"/>
          <w:szCs w:val="16"/>
          <w:lang w:val="tr-TR"/>
        </w:rPr>
        <w:t xml:space="preserve"> </w:t>
      </w:r>
      <w:proofErr w:type="spellStart"/>
      <w:r w:rsidRPr="00A965B1">
        <w:rPr>
          <w:rFonts w:ascii="Arial"/>
          <w:sz w:val="16"/>
          <w:szCs w:val="16"/>
          <w:lang w:val="tr-TR"/>
        </w:rPr>
        <w:t>communication</w:t>
      </w:r>
      <w:proofErr w:type="spellEnd"/>
      <w:r w:rsidRPr="00A965B1">
        <w:rPr>
          <w:rFonts w:ascii="Arial"/>
          <w:sz w:val="16"/>
          <w:szCs w:val="16"/>
          <w:lang w:val="tr-TR"/>
        </w:rPr>
        <w:t xml:space="preserve"> </w:t>
      </w:r>
      <w:proofErr w:type="spellStart"/>
      <w:r w:rsidRPr="00A965B1">
        <w:rPr>
          <w:rFonts w:ascii="Arial"/>
          <w:sz w:val="16"/>
          <w:szCs w:val="16"/>
          <w:lang w:val="tr-TR"/>
        </w:rPr>
        <w:t>technology</w:t>
      </w:r>
      <w:proofErr w:type="spellEnd"/>
      <w:r w:rsidRPr="00A965B1">
        <w:rPr>
          <w:rFonts w:ascii="Arial"/>
          <w:sz w:val="16"/>
          <w:szCs w:val="16"/>
          <w:lang w:val="tr-TR"/>
        </w:rPr>
        <w:t xml:space="preserve"> (Bilgi ve ileti</w:t>
      </w:r>
      <w:r w:rsidRPr="00A965B1">
        <w:rPr>
          <w:rFonts w:ascii="Arial"/>
          <w:sz w:val="16"/>
          <w:szCs w:val="16"/>
          <w:lang w:val="tr-TR"/>
        </w:rPr>
        <w:t>ş</w:t>
      </w:r>
      <w:r w:rsidRPr="00A965B1">
        <w:rPr>
          <w:rFonts w:ascii="Arial"/>
          <w:sz w:val="16"/>
          <w:szCs w:val="16"/>
          <w:lang w:val="tr-TR"/>
        </w:rPr>
        <w:t>im teknolojisi)</w:t>
      </w:r>
    </w:p>
    <w:p w14:paraId="2D0569C9" w14:textId="77777777" w:rsidR="00FE5AA9" w:rsidRPr="00170B3B" w:rsidRDefault="00FE5AA9">
      <w:pPr>
        <w:pStyle w:val="GvdeMetni"/>
        <w:spacing w:after="1"/>
        <w:rPr>
          <w:rFonts w:ascii="Arial"/>
          <w:sz w:val="24"/>
          <w:lang w:val="tr-TR"/>
        </w:rPr>
      </w:pPr>
    </w:p>
    <w:p w14:paraId="54C43673" w14:textId="77777777" w:rsidR="00FE5AA9" w:rsidRPr="00170B3B" w:rsidRDefault="00FE5AA9">
      <w:pPr>
        <w:pStyle w:val="GvdeMetni"/>
        <w:rPr>
          <w:rFonts w:ascii="Arial"/>
          <w:sz w:val="25"/>
          <w:lang w:val="tr-TR"/>
        </w:rPr>
      </w:pPr>
    </w:p>
    <w:p w14:paraId="43CA1B80" w14:textId="77777777" w:rsidR="000B3E53" w:rsidRPr="00170B3B" w:rsidRDefault="000B3E53">
      <w:pPr>
        <w:rPr>
          <w:lang w:val="tr-TR"/>
        </w:rPr>
      </w:pPr>
    </w:p>
    <w:sectPr w:rsidR="000B3E53" w:rsidRPr="00170B3B">
      <w:type w:val="continuous"/>
      <w:pgSz w:w="16840" w:h="23820"/>
      <w:pgMar w:top="1140" w:right="1560" w:bottom="280" w:left="1560" w:header="708" w:footer="708" w:gutter="0"/>
      <w:pgBorders w:offsetFrom="page">
        <w:top w:val="single" w:sz="4" w:space="25" w:color="1F487C"/>
        <w:left w:val="single" w:sz="4" w:space="25" w:color="1F487C"/>
        <w:bottom w:val="single" w:sz="4" w:space="25" w:color="1F487C"/>
        <w:right w:val="single" w:sz="4" w:space="25" w:color="1F487C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A9"/>
    <w:rsid w:val="00002D7A"/>
    <w:rsid w:val="00070BB9"/>
    <w:rsid w:val="000B3E53"/>
    <w:rsid w:val="001278E9"/>
    <w:rsid w:val="00147469"/>
    <w:rsid w:val="00170B3B"/>
    <w:rsid w:val="0019648A"/>
    <w:rsid w:val="002003DD"/>
    <w:rsid w:val="00264D47"/>
    <w:rsid w:val="00272222"/>
    <w:rsid w:val="003F5160"/>
    <w:rsid w:val="007D7BCA"/>
    <w:rsid w:val="00A5252D"/>
    <w:rsid w:val="00A74671"/>
    <w:rsid w:val="00A965B1"/>
    <w:rsid w:val="00B60276"/>
    <w:rsid w:val="00BD182F"/>
    <w:rsid w:val="00E061C7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221E"/>
  <w15:docId w15:val="{4019843B-F4C6-49EE-A0B0-2D3DE344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/>
    </w:pPr>
  </w:style>
  <w:style w:type="character" w:styleId="Kpr">
    <w:name w:val="Hyperlink"/>
    <w:basedOn w:val="VarsaylanParagrafYazTipi"/>
    <w:uiPriority w:val="99"/>
    <w:unhideWhenUsed/>
    <w:rsid w:val="00A965B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42F3-DC67-4FF8-9C38-8F61CF04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Saffat Kaya</cp:lastModifiedBy>
  <cp:revision>4</cp:revision>
  <dcterms:created xsi:type="dcterms:W3CDTF">2021-01-31T23:11:00Z</dcterms:created>
  <dcterms:modified xsi:type="dcterms:W3CDTF">2021-02-09T21:17:00Z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2021-01-31T00:00:00Z</vt:filetime>
  </property>
</Properties>
</file>